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CAB" w:rsidRDefault="006B7CAB">
      <w:bookmarkStart w:id="0" w:name="_GoBack"/>
      <w:bookmarkEnd w:id="0"/>
    </w:p>
    <w:p w:rsidR="006B7CAB" w:rsidRDefault="006B7CAB"/>
    <w:p w:rsidR="006B7CAB" w:rsidRDefault="006B7CAB">
      <w:pPr>
        <w:rPr>
          <w:rStyle w:val="Title1Char"/>
          <w:rFonts w:ascii="Arial" w:hAnsi="Arial" w:cs="Arial"/>
        </w:rPr>
      </w:pPr>
    </w:p>
    <w:tbl>
      <w:tblPr>
        <w:tblW w:w="5000" w:type="pct"/>
        <w:jc w:val="center"/>
        <w:tblLook w:val="04A0"/>
      </w:tblPr>
      <w:tblGrid>
        <w:gridCol w:w="9243"/>
      </w:tblGrid>
      <w:tr w:rsidR="006B7CAB" w:rsidTr="000C0CA8">
        <w:trPr>
          <w:trHeight w:val="2880"/>
          <w:jc w:val="center"/>
        </w:trPr>
        <w:tc>
          <w:tcPr>
            <w:tcW w:w="5000" w:type="pct"/>
          </w:tcPr>
          <w:p w:rsidR="006B7CAB" w:rsidRDefault="006B7CAB" w:rsidP="000C0CA8">
            <w:pPr>
              <w:pStyle w:val="NoSpacing"/>
              <w:jc w:val="center"/>
              <w:rPr>
                <w:rFonts w:asciiTheme="majorHAnsi" w:eastAsiaTheme="majorEastAsia" w:hAnsiTheme="majorHAnsi" w:cstheme="majorBidi"/>
                <w:caps/>
              </w:rPr>
            </w:pPr>
            <w:r>
              <w:rPr>
                <w:rFonts w:asciiTheme="majorHAnsi" w:eastAsiaTheme="majorEastAsia" w:hAnsiTheme="majorHAnsi" w:cstheme="majorBidi"/>
                <w:caps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1922278</wp:posOffset>
                  </wp:positionH>
                  <wp:positionV relativeFrom="paragraph">
                    <wp:posOffset>1158949</wp:posOffset>
                  </wp:positionV>
                  <wp:extent cx="2288215" cy="552893"/>
                  <wp:effectExtent l="19050" t="0" r="0" b="0"/>
                  <wp:wrapNone/>
                  <wp:docPr id="10" name="Picture 0" descr="fnfg_log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fnfg_log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215" cy="552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B7CAB" w:rsidTr="000C0CA8">
        <w:trPr>
          <w:trHeight w:val="1440"/>
          <w:jc w:val="center"/>
        </w:trPr>
        <w:sdt>
          <w:sdtPr>
            <w:rPr>
              <w:rFonts w:ascii="Arial" w:eastAsiaTheme="majorEastAsia" w:hAnsi="Arial" w:cs="Arial"/>
              <w:sz w:val="80"/>
              <w:szCs w:val="80"/>
            </w:rPr>
            <w:alias w:val="Title"/>
            <w:id w:val="17668600"/>
            <w:placeholder>
              <w:docPart w:val="C4FE5C163D9A4FF6A0648B5C454701A9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6B7CAB" w:rsidRDefault="00CE2FAD" w:rsidP="00CE2FAD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rFonts w:ascii="Arial" w:eastAsiaTheme="majorEastAsia" w:hAnsi="Arial" w:cs="Arial"/>
                    <w:sz w:val="80"/>
                    <w:szCs w:val="80"/>
                  </w:rPr>
                  <w:t>Business process Flow  Diagram (BFD)</w:t>
                </w:r>
              </w:p>
            </w:tc>
          </w:sdtContent>
        </w:sdt>
      </w:tr>
      <w:tr w:rsidR="006B7CAB" w:rsidTr="000C0CA8">
        <w:trPr>
          <w:trHeight w:val="720"/>
          <w:jc w:val="center"/>
        </w:trPr>
        <w:sdt>
          <w:sdtPr>
            <w:rPr>
              <w:rFonts w:ascii="Arial" w:eastAsiaTheme="majorEastAsia" w:hAnsi="Arial" w:cs="Arial"/>
              <w:sz w:val="44"/>
              <w:szCs w:val="44"/>
            </w:rPr>
            <w:alias w:val="Subtitle"/>
            <w:id w:val="17668601"/>
            <w:placeholder>
              <w:docPart w:val="73A6D6D138A84CAABF5306E2D8504704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6B7CAB" w:rsidRPr="006B7CAB" w:rsidRDefault="000A1A86" w:rsidP="000A1A86">
                <w:pPr>
                  <w:pStyle w:val="NoSpacing"/>
                  <w:jc w:val="center"/>
                  <w:rPr>
                    <w:rFonts w:ascii="Arial" w:eastAsiaTheme="majorEastAsia" w:hAnsi="Arial" w:cs="Arial"/>
                    <w:sz w:val="44"/>
                    <w:szCs w:val="44"/>
                  </w:rPr>
                </w:pPr>
                <w:r>
                  <w:rPr>
                    <w:rFonts w:ascii="Arial" w:eastAsiaTheme="majorEastAsia" w:hAnsi="Arial" w:cs="Arial"/>
                    <w:sz w:val="44"/>
                    <w:szCs w:val="44"/>
                  </w:rPr>
                  <w:t>Performance</w:t>
                </w:r>
                <w:r w:rsidR="006B7CAB" w:rsidRPr="006B7CAB">
                  <w:rPr>
                    <w:rFonts w:ascii="Arial" w:eastAsiaTheme="majorEastAsia" w:hAnsi="Arial" w:cs="Arial"/>
                    <w:sz w:val="44"/>
                    <w:szCs w:val="44"/>
                  </w:rPr>
                  <w:t xml:space="preserve"> Center of Excellence</w:t>
                </w:r>
                <w:r>
                  <w:rPr>
                    <w:rFonts w:ascii="Arial" w:eastAsiaTheme="majorEastAsia" w:hAnsi="Arial" w:cs="Arial"/>
                    <w:sz w:val="44"/>
                    <w:szCs w:val="44"/>
                  </w:rPr>
                  <w:t>(PCoE)</w:t>
                </w:r>
              </w:p>
            </w:tc>
          </w:sdtContent>
        </w:sdt>
      </w:tr>
      <w:tr w:rsidR="006B7CAB" w:rsidTr="000C0CA8">
        <w:trPr>
          <w:trHeight w:val="360"/>
          <w:jc w:val="center"/>
        </w:trPr>
        <w:tc>
          <w:tcPr>
            <w:tcW w:w="5000" w:type="pct"/>
            <w:vAlign w:val="center"/>
          </w:tcPr>
          <w:p w:rsidR="006B7CAB" w:rsidRDefault="006B7CAB" w:rsidP="000C0CA8">
            <w:pPr>
              <w:pStyle w:val="NoSpacing"/>
              <w:jc w:val="center"/>
            </w:pPr>
          </w:p>
        </w:tc>
      </w:tr>
      <w:tr w:rsidR="006B7CAB" w:rsidTr="000C0CA8">
        <w:trPr>
          <w:trHeight w:val="360"/>
          <w:jc w:val="center"/>
        </w:trPr>
        <w:sdt>
          <w:sdtPr>
            <w:rPr>
              <w:rFonts w:ascii="Arial" w:hAnsi="Arial" w:cs="Arial"/>
              <w:b/>
              <w:bCs/>
            </w:rPr>
            <w:alias w:val="Author"/>
            <w:id w:val="17668602"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  <w:vAlign w:val="center"/>
              </w:tcPr>
              <w:p w:rsidR="006B7CAB" w:rsidRPr="006B7CAB" w:rsidRDefault="008E63E8" w:rsidP="00C2524D">
                <w:pPr>
                  <w:pStyle w:val="NoSpacing"/>
                  <w:jc w:val="center"/>
                  <w:rPr>
                    <w:rFonts w:ascii="Arial" w:hAnsi="Arial" w:cs="Arial"/>
                    <w:b/>
                    <w:bCs/>
                  </w:rPr>
                </w:pPr>
                <w:r>
                  <w:rPr>
                    <w:rFonts w:ascii="Arial" w:hAnsi="Arial" w:cs="Arial"/>
                    <w:b/>
                    <w:bCs/>
                  </w:rPr>
                  <w:t>TMH</w:t>
                </w:r>
              </w:p>
            </w:tc>
          </w:sdtContent>
        </w:sdt>
      </w:tr>
      <w:tr w:rsidR="006B7CAB" w:rsidTr="000C0CA8">
        <w:trPr>
          <w:trHeight w:val="360"/>
          <w:jc w:val="center"/>
        </w:trPr>
        <w:tc>
          <w:tcPr>
            <w:tcW w:w="5000" w:type="pct"/>
            <w:vAlign w:val="center"/>
          </w:tcPr>
          <w:p w:rsidR="006B7CAB" w:rsidRPr="00E152F8" w:rsidRDefault="00C87649" w:rsidP="000C0CA8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/>
                  <w:bCs/>
                </w:rPr>
                <w:alias w:val="Date"/>
                <w:id w:val="17668603"/>
                <w:dataBinding w:prefixMappings="xmlns:ns0='http://schemas.microsoft.com/office/2006/coverPageProps'" w:xpath="/ns0:CoverPageProperties[1]/ns0:PublishDate[1]" w:storeItemID="{55AF091B-3C7A-41E3-B477-F2FDAA23CFDA}"/>
                <w:date w:fullDate="2014-07-0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A763CF">
                  <w:rPr>
                    <w:rFonts w:ascii="Arial" w:hAnsi="Arial" w:cs="Arial"/>
                    <w:b/>
                    <w:bCs/>
                  </w:rPr>
                  <w:t>7/3/2014</w:t>
                </w:r>
              </w:sdtContent>
            </w:sdt>
          </w:p>
        </w:tc>
      </w:tr>
    </w:tbl>
    <w:p w:rsidR="001F0FCB" w:rsidRPr="001F0FCB" w:rsidRDefault="001F0FCB" w:rsidP="001F0FCB">
      <w:pPr>
        <w:rPr>
          <w:rStyle w:val="Title1Char"/>
          <w:rFonts w:ascii="Arial" w:hAnsi="Arial" w:cs="Arial"/>
        </w:rPr>
      </w:pPr>
    </w:p>
    <w:p w:rsidR="00371189" w:rsidRDefault="00371189">
      <w:pPr>
        <w:rPr>
          <w:rFonts w:ascii="Arial" w:hAnsi="Arial"/>
          <w:b/>
          <w:bCs/>
          <w:color w:val="4E84C4"/>
          <w:sz w:val="28"/>
          <w:szCs w:val="24"/>
        </w:rPr>
      </w:pPr>
      <w:r>
        <w:rPr>
          <w:rFonts w:ascii="Arial" w:hAnsi="Arial"/>
          <w:sz w:val="28"/>
        </w:rPr>
        <w:br w:type="page"/>
      </w:r>
    </w:p>
    <w:p w:rsidR="00371189" w:rsidRDefault="00371189" w:rsidP="00371189">
      <w:pPr>
        <w:pStyle w:val="TOC1"/>
        <w:tabs>
          <w:tab w:val="left" w:pos="660"/>
          <w:tab w:val="right" w:leader="dot" w:pos="9017"/>
        </w:tabs>
        <w:jc w:val="center"/>
        <w:rPr>
          <w:rFonts w:ascii="Arial" w:hAnsi="Arial" w:cs="Arial"/>
          <w:caps/>
        </w:rPr>
      </w:pPr>
      <w:r w:rsidRPr="009A3134">
        <w:rPr>
          <w:rFonts w:ascii="Arial" w:hAnsi="Arial"/>
          <w:sz w:val="28"/>
        </w:rPr>
        <w:lastRenderedPageBreak/>
        <w:t>Contents</w:t>
      </w:r>
    </w:p>
    <w:p w:rsidR="003C641E" w:rsidRDefault="00C87649">
      <w:pPr>
        <w:pStyle w:val="TOC1"/>
        <w:tabs>
          <w:tab w:val="left" w:pos="660"/>
          <w:tab w:val="right" w:leader="dot" w:pos="9017"/>
        </w:tabs>
        <w:rPr>
          <w:rFonts w:asciiTheme="minorHAnsi" w:eastAsiaTheme="minorEastAsia" w:hAnsiTheme="minorHAnsi" w:cstheme="minorBidi"/>
          <w:b w:val="0"/>
          <w:bCs w:val="0"/>
          <w:color w:val="auto"/>
          <w:szCs w:val="22"/>
        </w:rPr>
      </w:pPr>
      <w:r w:rsidRPr="00C87649">
        <w:rPr>
          <w:rFonts w:ascii="Arial" w:hAnsi="Arial" w:cs="Arial"/>
          <w:caps/>
        </w:rPr>
        <w:fldChar w:fldCharType="begin"/>
      </w:r>
      <w:r w:rsidR="00AA19F6" w:rsidRPr="001F0FCB">
        <w:rPr>
          <w:rFonts w:ascii="Arial" w:hAnsi="Arial" w:cs="Arial"/>
          <w:caps/>
        </w:rPr>
        <w:instrText xml:space="preserve"> TOC \h \z \t "Back Matter 2,2,Back Matter 1,1,Back Matter 3,3,Head_1,1,Head_2,2,Head_3,3" </w:instrText>
      </w:r>
      <w:r w:rsidRPr="00C87649">
        <w:rPr>
          <w:rFonts w:ascii="Arial" w:hAnsi="Arial" w:cs="Arial"/>
          <w:caps/>
        </w:rPr>
        <w:fldChar w:fldCharType="separate"/>
      </w:r>
      <w:hyperlink w:anchor="_Toc391641246" w:history="1">
        <w:r w:rsidR="003C641E" w:rsidRPr="002D0966">
          <w:rPr>
            <w:rStyle w:val="Hyperlink"/>
            <w:rFonts w:ascii="Arial" w:hAnsi="Arial"/>
          </w:rPr>
          <w:t>1.0</w:t>
        </w:r>
        <w:r w:rsidR="003C641E">
          <w:rPr>
            <w:rFonts w:asciiTheme="minorHAnsi" w:eastAsiaTheme="minorEastAsia" w:hAnsiTheme="minorHAnsi" w:cstheme="minorBidi"/>
            <w:b w:val="0"/>
            <w:bCs w:val="0"/>
            <w:color w:val="auto"/>
            <w:szCs w:val="22"/>
          </w:rPr>
          <w:tab/>
        </w:r>
        <w:r w:rsidR="003C641E" w:rsidRPr="002D0966">
          <w:rPr>
            <w:rStyle w:val="Hyperlink"/>
            <w:rFonts w:ascii="Arial" w:hAnsi="Arial"/>
          </w:rPr>
          <w:t>Introduction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41E" w:rsidRDefault="00C87649">
      <w:pPr>
        <w:pStyle w:val="TOC2"/>
        <w:tabs>
          <w:tab w:val="left" w:pos="880"/>
          <w:tab w:val="right" w:leader="dot" w:pos="9017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1641247" w:history="1">
        <w:r w:rsidR="003C641E" w:rsidRPr="002D0966">
          <w:rPr>
            <w:rStyle w:val="Hyperlink"/>
          </w:rPr>
          <w:t>1.1</w:t>
        </w:r>
        <w:r w:rsidR="003C64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41E" w:rsidRPr="002D0966">
          <w:rPr>
            <w:rStyle w:val="Hyperlink"/>
          </w:rPr>
          <w:t>Purpose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41E" w:rsidRDefault="00C87649">
      <w:pPr>
        <w:pStyle w:val="TOC2"/>
        <w:tabs>
          <w:tab w:val="left" w:pos="880"/>
          <w:tab w:val="right" w:leader="dot" w:pos="9017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1641248" w:history="1">
        <w:r w:rsidR="003C641E" w:rsidRPr="002D0966">
          <w:rPr>
            <w:rStyle w:val="Hyperlink"/>
          </w:rPr>
          <w:t>1.2</w:t>
        </w:r>
        <w:r w:rsidR="003C64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41E" w:rsidRPr="002D0966">
          <w:rPr>
            <w:rStyle w:val="Hyperlink"/>
          </w:rPr>
          <w:t>Distribution List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41E" w:rsidRDefault="00C87649">
      <w:pPr>
        <w:pStyle w:val="TOC2"/>
        <w:tabs>
          <w:tab w:val="left" w:pos="880"/>
          <w:tab w:val="right" w:leader="dot" w:pos="9017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1641249" w:history="1">
        <w:r w:rsidR="003C641E" w:rsidRPr="002D0966">
          <w:rPr>
            <w:rStyle w:val="Hyperlink"/>
          </w:rPr>
          <w:t>1.3</w:t>
        </w:r>
        <w:r w:rsidR="003C64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41E" w:rsidRPr="002D0966">
          <w:rPr>
            <w:rStyle w:val="Hyperlink"/>
          </w:rPr>
          <w:t>Document History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41E" w:rsidRDefault="00C87649">
      <w:pPr>
        <w:pStyle w:val="TOC1"/>
        <w:tabs>
          <w:tab w:val="left" w:pos="660"/>
          <w:tab w:val="right" w:leader="dot" w:pos="9017"/>
        </w:tabs>
        <w:rPr>
          <w:rFonts w:asciiTheme="minorHAnsi" w:eastAsiaTheme="minorEastAsia" w:hAnsiTheme="minorHAnsi" w:cstheme="minorBidi"/>
          <w:b w:val="0"/>
          <w:bCs w:val="0"/>
          <w:color w:val="auto"/>
          <w:szCs w:val="22"/>
        </w:rPr>
      </w:pPr>
      <w:hyperlink w:anchor="_Toc391641250" w:history="1">
        <w:r w:rsidR="003C641E" w:rsidRPr="002D0966">
          <w:rPr>
            <w:rStyle w:val="Hyperlink"/>
            <w:rFonts w:ascii="Arial" w:hAnsi="Arial"/>
          </w:rPr>
          <w:t>2.0</w:t>
        </w:r>
        <w:r w:rsidR="003C641E">
          <w:rPr>
            <w:rFonts w:asciiTheme="minorHAnsi" w:eastAsiaTheme="minorEastAsia" w:hAnsiTheme="minorHAnsi" w:cstheme="minorBidi"/>
            <w:b w:val="0"/>
            <w:bCs w:val="0"/>
            <w:color w:val="auto"/>
            <w:szCs w:val="22"/>
          </w:rPr>
          <w:tab/>
        </w:r>
        <w:r w:rsidR="003C641E" w:rsidRPr="002D0966">
          <w:rPr>
            <w:rStyle w:val="Hyperlink"/>
            <w:rFonts w:ascii="Arial" w:hAnsi="Arial"/>
          </w:rPr>
          <w:t>Instructions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41E" w:rsidRDefault="00C87649">
      <w:pPr>
        <w:pStyle w:val="TOC1"/>
        <w:tabs>
          <w:tab w:val="left" w:pos="660"/>
          <w:tab w:val="right" w:leader="dot" w:pos="9017"/>
        </w:tabs>
        <w:rPr>
          <w:rFonts w:asciiTheme="minorHAnsi" w:eastAsiaTheme="minorEastAsia" w:hAnsiTheme="minorHAnsi" w:cstheme="minorBidi"/>
          <w:b w:val="0"/>
          <w:bCs w:val="0"/>
          <w:color w:val="auto"/>
          <w:szCs w:val="22"/>
        </w:rPr>
      </w:pPr>
      <w:hyperlink w:anchor="_Toc391641251" w:history="1">
        <w:r w:rsidR="003C641E" w:rsidRPr="002D0966">
          <w:rPr>
            <w:rStyle w:val="Hyperlink"/>
            <w:rFonts w:ascii="Arial" w:hAnsi="Arial"/>
          </w:rPr>
          <w:t>3.0</w:t>
        </w:r>
        <w:r w:rsidR="003C641E">
          <w:rPr>
            <w:rFonts w:asciiTheme="minorHAnsi" w:eastAsiaTheme="minorEastAsia" w:hAnsiTheme="minorHAnsi" w:cstheme="minorBidi"/>
            <w:b w:val="0"/>
            <w:bCs w:val="0"/>
            <w:color w:val="auto"/>
            <w:szCs w:val="22"/>
          </w:rPr>
          <w:tab/>
        </w:r>
        <w:r w:rsidR="003C641E" w:rsidRPr="002D0966">
          <w:rPr>
            <w:rStyle w:val="Hyperlink"/>
            <w:rFonts w:ascii="Arial" w:hAnsi="Arial"/>
          </w:rPr>
          <w:t>BFD Template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41E" w:rsidRDefault="00C87649">
      <w:pPr>
        <w:pStyle w:val="TOC1"/>
        <w:tabs>
          <w:tab w:val="left" w:pos="660"/>
          <w:tab w:val="right" w:leader="dot" w:pos="9017"/>
        </w:tabs>
        <w:rPr>
          <w:rFonts w:asciiTheme="minorHAnsi" w:eastAsiaTheme="minorEastAsia" w:hAnsiTheme="minorHAnsi" w:cstheme="minorBidi"/>
          <w:b w:val="0"/>
          <w:bCs w:val="0"/>
          <w:color w:val="auto"/>
          <w:szCs w:val="22"/>
        </w:rPr>
      </w:pPr>
      <w:hyperlink w:anchor="_Toc391641252" w:history="1">
        <w:r w:rsidR="003C641E" w:rsidRPr="002D0966">
          <w:rPr>
            <w:rStyle w:val="Hyperlink"/>
            <w:rFonts w:ascii="Arial" w:hAnsi="Arial"/>
          </w:rPr>
          <w:t>4.0</w:t>
        </w:r>
        <w:r w:rsidR="003C641E">
          <w:rPr>
            <w:rFonts w:asciiTheme="minorHAnsi" w:eastAsiaTheme="minorEastAsia" w:hAnsiTheme="minorHAnsi" w:cstheme="minorBidi"/>
            <w:b w:val="0"/>
            <w:bCs w:val="0"/>
            <w:color w:val="auto"/>
            <w:szCs w:val="22"/>
          </w:rPr>
          <w:tab/>
        </w:r>
        <w:r w:rsidR="003C641E" w:rsidRPr="002D0966">
          <w:rPr>
            <w:rStyle w:val="Hyperlink"/>
            <w:rFonts w:ascii="Arial" w:hAnsi="Arial"/>
          </w:rPr>
          <w:t>Sample BFD Document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41E" w:rsidRDefault="00C87649">
      <w:pPr>
        <w:pStyle w:val="TOC1"/>
        <w:tabs>
          <w:tab w:val="left" w:pos="660"/>
          <w:tab w:val="right" w:leader="dot" w:pos="9017"/>
        </w:tabs>
        <w:rPr>
          <w:rFonts w:asciiTheme="minorHAnsi" w:eastAsiaTheme="minorEastAsia" w:hAnsiTheme="minorHAnsi" w:cstheme="minorBidi"/>
          <w:b w:val="0"/>
          <w:bCs w:val="0"/>
          <w:color w:val="auto"/>
          <w:szCs w:val="22"/>
        </w:rPr>
      </w:pPr>
      <w:hyperlink w:anchor="_Toc391641253" w:history="1">
        <w:r w:rsidR="003C641E" w:rsidRPr="002D0966">
          <w:rPr>
            <w:rStyle w:val="Hyperlink"/>
            <w:rFonts w:ascii="Arial" w:hAnsi="Arial"/>
          </w:rPr>
          <w:t>5.0</w:t>
        </w:r>
        <w:r w:rsidR="003C641E">
          <w:rPr>
            <w:rFonts w:asciiTheme="minorHAnsi" w:eastAsiaTheme="minorEastAsia" w:hAnsiTheme="minorHAnsi" w:cstheme="minorBidi"/>
            <w:b w:val="0"/>
            <w:bCs w:val="0"/>
            <w:color w:val="auto"/>
            <w:szCs w:val="22"/>
          </w:rPr>
          <w:tab/>
        </w:r>
        <w:r w:rsidR="003C641E" w:rsidRPr="002D0966">
          <w:rPr>
            <w:rStyle w:val="Hyperlink"/>
            <w:rFonts w:ascii="Arial" w:hAnsi="Arial"/>
          </w:rPr>
          <w:t>Glossary</w:t>
        </w:r>
        <w:r w:rsidR="003C641E">
          <w:rPr>
            <w:webHidden/>
          </w:rPr>
          <w:tab/>
        </w:r>
        <w:r>
          <w:rPr>
            <w:webHidden/>
          </w:rPr>
          <w:fldChar w:fldCharType="begin"/>
        </w:r>
        <w:r w:rsidR="003C641E">
          <w:rPr>
            <w:webHidden/>
          </w:rPr>
          <w:instrText xml:space="preserve"> PAGEREF _Toc391641253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E63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A19F6" w:rsidRPr="001F0FCB" w:rsidRDefault="00C87649">
      <w:pPr>
        <w:rPr>
          <w:rFonts w:ascii="Arial" w:hAnsi="Arial" w:cs="Arial"/>
        </w:rPr>
      </w:pPr>
      <w:r w:rsidRPr="001F0FCB">
        <w:rPr>
          <w:rFonts w:ascii="Arial" w:hAnsi="Arial" w:cs="Arial"/>
        </w:rPr>
        <w:fldChar w:fldCharType="end"/>
      </w:r>
    </w:p>
    <w:p w:rsidR="00DF4DD0" w:rsidRPr="00AA4A4F" w:rsidRDefault="00DF4DD0" w:rsidP="0043342F">
      <w:pPr>
        <w:pStyle w:val="Head1"/>
        <w:numPr>
          <w:ilvl w:val="0"/>
          <w:numId w:val="7"/>
        </w:numPr>
        <w:rPr>
          <w:rFonts w:ascii="Arial" w:hAnsi="Arial"/>
        </w:rPr>
      </w:pPr>
      <w:bookmarkStart w:id="1" w:name="_Toc307582094"/>
      <w:bookmarkStart w:id="2" w:name="_Toc310453542"/>
      <w:bookmarkStart w:id="3" w:name="_Toc335920990"/>
      <w:bookmarkStart w:id="4" w:name="_Toc335921111"/>
      <w:bookmarkStart w:id="5" w:name="_Toc335921802"/>
      <w:bookmarkStart w:id="6" w:name="_Toc335921895"/>
      <w:bookmarkStart w:id="7" w:name="_Toc389836460"/>
      <w:bookmarkStart w:id="8" w:name="_Toc391641246"/>
      <w:r w:rsidRPr="00AA4A4F">
        <w:rPr>
          <w:rFonts w:ascii="Arial" w:hAnsi="Arial"/>
        </w:rPr>
        <w:lastRenderedPageBreak/>
        <w:t>Introduction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9A3134" w:rsidRDefault="009A3134" w:rsidP="009A3134">
      <w:pPr>
        <w:pStyle w:val="Head2"/>
      </w:pPr>
      <w:bookmarkStart w:id="9" w:name="_Toc390176431"/>
      <w:bookmarkStart w:id="10" w:name="_Toc391641247"/>
      <w:r>
        <w:t>Purpose</w:t>
      </w:r>
      <w:bookmarkEnd w:id="9"/>
      <w:bookmarkEnd w:id="10"/>
    </w:p>
    <w:p w:rsidR="00DF4DD0" w:rsidRPr="00AA4A4F" w:rsidRDefault="00DF4DD0" w:rsidP="00DF4DD0">
      <w:pPr>
        <w:pStyle w:val="BodyTextIndent"/>
        <w:ind w:left="0"/>
        <w:rPr>
          <w:rFonts w:ascii="Arial" w:hAnsi="Arial" w:cs="Arial"/>
          <w:bCs/>
          <w:color w:val="000000"/>
          <w:sz w:val="20"/>
        </w:rPr>
      </w:pPr>
      <w:r w:rsidRPr="00AA4A4F">
        <w:rPr>
          <w:rFonts w:ascii="Arial" w:hAnsi="Arial" w:cs="Arial"/>
          <w:bCs/>
          <w:color w:val="000000"/>
          <w:sz w:val="20"/>
        </w:rPr>
        <w:t xml:space="preserve">This document describes the </w:t>
      </w:r>
      <w:r w:rsidR="00A400E7">
        <w:rPr>
          <w:rFonts w:ascii="Arial" w:hAnsi="Arial" w:cs="Arial"/>
          <w:bCs/>
          <w:color w:val="000000"/>
          <w:sz w:val="20"/>
        </w:rPr>
        <w:t>standards to be followed for creating business process flow diagram for performance testing</w:t>
      </w:r>
      <w:r w:rsidR="00580FDD">
        <w:rPr>
          <w:rFonts w:ascii="Arial" w:hAnsi="Arial" w:cs="Arial"/>
          <w:bCs/>
          <w:color w:val="000000"/>
          <w:sz w:val="20"/>
        </w:rPr>
        <w:t>.</w:t>
      </w:r>
      <w:r w:rsidR="00A05A58">
        <w:rPr>
          <w:rFonts w:ascii="Arial" w:hAnsi="Arial" w:cs="Arial"/>
          <w:bCs/>
          <w:color w:val="000000"/>
          <w:sz w:val="20"/>
        </w:rPr>
        <w:t xml:space="preserve"> This document helps a performance test engineer understand the functional flow of the script that they need t</w:t>
      </w:r>
      <w:r w:rsidR="00EE2FEA">
        <w:rPr>
          <w:rFonts w:ascii="Arial" w:hAnsi="Arial" w:cs="Arial"/>
          <w:bCs/>
          <w:color w:val="000000"/>
          <w:sz w:val="20"/>
        </w:rPr>
        <w:t>o</w:t>
      </w:r>
      <w:r w:rsidR="00A05A58">
        <w:rPr>
          <w:rFonts w:ascii="Arial" w:hAnsi="Arial" w:cs="Arial"/>
          <w:bCs/>
          <w:color w:val="000000"/>
          <w:sz w:val="20"/>
        </w:rPr>
        <w:t xml:space="preserve"> automate.</w:t>
      </w:r>
    </w:p>
    <w:p w:rsidR="00DF4DD0" w:rsidRPr="009A3134" w:rsidRDefault="00DF4DD0" w:rsidP="009A3134">
      <w:pPr>
        <w:pStyle w:val="Head2"/>
      </w:pPr>
      <w:bookmarkStart w:id="11" w:name="_Toc389836463"/>
      <w:bookmarkStart w:id="12" w:name="_Toc391641248"/>
      <w:r w:rsidRPr="009A3134">
        <w:t>Distribution List</w:t>
      </w:r>
      <w:bookmarkEnd w:id="11"/>
      <w:bookmarkEnd w:id="12"/>
    </w:p>
    <w:p w:rsidR="0050492D" w:rsidRDefault="00AA4A4F" w:rsidP="00DF4DD0">
      <w:pPr>
        <w:pStyle w:val="BodyTextIndent"/>
        <w:ind w:left="0"/>
        <w:rPr>
          <w:rFonts w:ascii="Arial" w:hAnsi="Arial" w:cs="Arial"/>
          <w:bCs/>
          <w:color w:val="000000"/>
          <w:sz w:val="20"/>
        </w:rPr>
      </w:pPr>
      <w:r w:rsidRPr="00AA4A4F">
        <w:rPr>
          <w:rFonts w:ascii="Arial" w:hAnsi="Arial" w:cs="Arial"/>
          <w:bCs/>
          <w:color w:val="000000"/>
          <w:sz w:val="20"/>
        </w:rPr>
        <w:t xml:space="preserve">The intended audience </w:t>
      </w:r>
      <w:r w:rsidR="0050492D">
        <w:rPr>
          <w:rFonts w:ascii="Arial" w:hAnsi="Arial" w:cs="Arial"/>
          <w:bCs/>
          <w:color w:val="000000"/>
          <w:sz w:val="20"/>
        </w:rPr>
        <w:t xml:space="preserve">is as follows: </w:t>
      </w:r>
    </w:p>
    <w:p w:rsidR="007076AC" w:rsidRDefault="004F0271">
      <w:pPr>
        <w:pStyle w:val="BodyTextIndent"/>
        <w:numPr>
          <w:ilvl w:val="0"/>
          <w:numId w:val="28"/>
        </w:numPr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P</w:t>
      </w:r>
      <w:r w:rsidR="00AA4A4F" w:rsidRPr="00AA4A4F">
        <w:rPr>
          <w:rFonts w:ascii="Arial" w:hAnsi="Arial" w:cs="Arial"/>
          <w:bCs/>
          <w:color w:val="000000"/>
          <w:sz w:val="20"/>
        </w:rPr>
        <w:t xml:space="preserve">CoE </w:t>
      </w:r>
      <w:r>
        <w:rPr>
          <w:rFonts w:ascii="Arial" w:hAnsi="Arial" w:cs="Arial"/>
          <w:bCs/>
          <w:color w:val="000000"/>
          <w:sz w:val="20"/>
        </w:rPr>
        <w:t>Test Engineer</w:t>
      </w:r>
    </w:p>
    <w:p w:rsidR="007076AC" w:rsidRDefault="004F0271">
      <w:pPr>
        <w:pStyle w:val="BodyTextIndent"/>
        <w:numPr>
          <w:ilvl w:val="0"/>
          <w:numId w:val="28"/>
        </w:numPr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P</w:t>
      </w:r>
      <w:r w:rsidR="00AA4A4F" w:rsidRPr="00AA4A4F">
        <w:rPr>
          <w:rFonts w:ascii="Arial" w:hAnsi="Arial" w:cs="Arial"/>
          <w:bCs/>
          <w:color w:val="000000"/>
          <w:sz w:val="20"/>
        </w:rPr>
        <w:t xml:space="preserve">CoE </w:t>
      </w:r>
      <w:r>
        <w:rPr>
          <w:rFonts w:ascii="Arial" w:hAnsi="Arial" w:cs="Arial"/>
          <w:bCs/>
          <w:color w:val="000000"/>
          <w:sz w:val="20"/>
        </w:rPr>
        <w:t xml:space="preserve">Test </w:t>
      </w:r>
      <w:r w:rsidR="006F55C4">
        <w:rPr>
          <w:rFonts w:ascii="Arial" w:hAnsi="Arial" w:cs="Arial"/>
          <w:bCs/>
          <w:color w:val="000000"/>
          <w:sz w:val="20"/>
        </w:rPr>
        <w:t>Lead</w:t>
      </w:r>
    </w:p>
    <w:p w:rsidR="00401457" w:rsidRDefault="00A05A58">
      <w:pPr>
        <w:pStyle w:val="BodyTextIndent"/>
        <w:numPr>
          <w:ilvl w:val="0"/>
          <w:numId w:val="28"/>
        </w:numPr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Application</w:t>
      </w:r>
      <w:r w:rsidR="00401457">
        <w:rPr>
          <w:rFonts w:ascii="Arial" w:hAnsi="Arial" w:cs="Arial"/>
          <w:bCs/>
          <w:color w:val="000000"/>
          <w:sz w:val="20"/>
        </w:rPr>
        <w:t xml:space="preserve"> Owner</w:t>
      </w:r>
    </w:p>
    <w:p w:rsidR="00DF4DD0" w:rsidRDefault="00DF4DD0" w:rsidP="009A3134">
      <w:pPr>
        <w:pStyle w:val="Head2"/>
      </w:pPr>
      <w:bookmarkStart w:id="13" w:name="_Toc389836464"/>
      <w:bookmarkStart w:id="14" w:name="_Toc391641249"/>
      <w:r w:rsidRPr="009A3134">
        <w:t>Document History</w:t>
      </w:r>
      <w:bookmarkEnd w:id="13"/>
      <w:bookmarkEnd w:id="14"/>
    </w:p>
    <w:p w:rsidR="00531BC4" w:rsidRPr="00771808" w:rsidRDefault="00531BC4" w:rsidP="00531BC4">
      <w:pPr>
        <w:rPr>
          <w:rFonts w:ascii="Arial" w:hAnsi="Arial" w:cs="Arial"/>
          <w:b/>
          <w:noProof w:val="0"/>
          <w:color w:val="4E84C4"/>
          <w:sz w:val="20"/>
          <w:lang w:val="en-GB"/>
        </w:rPr>
      </w:pPr>
    </w:p>
    <w:p w:rsidR="00771808" w:rsidRPr="00771808" w:rsidRDefault="00771808" w:rsidP="00771808">
      <w:pPr>
        <w:pStyle w:val="Caption"/>
        <w:keepNext/>
        <w:rPr>
          <w:rFonts w:cs="Arial"/>
          <w:b/>
          <w:sz w:val="20"/>
          <w:szCs w:val="20"/>
        </w:rPr>
      </w:pPr>
      <w:bookmarkStart w:id="15" w:name="_Toc392152670"/>
      <w:bookmarkStart w:id="16" w:name="_Toc393286931"/>
      <w:r w:rsidRPr="00771808">
        <w:rPr>
          <w:rFonts w:cs="Arial"/>
          <w:b/>
          <w:sz w:val="20"/>
          <w:szCs w:val="20"/>
        </w:rPr>
        <w:t xml:space="preserve">Table </w:t>
      </w:r>
      <w:r w:rsidR="00C87649" w:rsidRPr="00771808">
        <w:rPr>
          <w:rFonts w:cs="Arial"/>
          <w:b/>
          <w:sz w:val="20"/>
          <w:szCs w:val="20"/>
        </w:rPr>
        <w:fldChar w:fldCharType="begin"/>
      </w:r>
      <w:r w:rsidRPr="00771808">
        <w:rPr>
          <w:rFonts w:cs="Arial"/>
          <w:b/>
          <w:sz w:val="20"/>
          <w:szCs w:val="20"/>
        </w:rPr>
        <w:instrText xml:space="preserve"> SEQ Table \* ARABIC </w:instrText>
      </w:r>
      <w:r w:rsidR="00C87649" w:rsidRPr="00771808">
        <w:rPr>
          <w:rFonts w:cs="Arial"/>
          <w:b/>
          <w:sz w:val="20"/>
          <w:szCs w:val="20"/>
        </w:rPr>
        <w:fldChar w:fldCharType="separate"/>
      </w:r>
      <w:r w:rsidR="008E63E8">
        <w:rPr>
          <w:rFonts w:cs="Arial"/>
          <w:b/>
          <w:sz w:val="20"/>
          <w:szCs w:val="20"/>
        </w:rPr>
        <w:t>1</w:t>
      </w:r>
      <w:r w:rsidR="00C87649" w:rsidRPr="00771808">
        <w:rPr>
          <w:rFonts w:cs="Arial"/>
          <w:b/>
          <w:sz w:val="20"/>
          <w:szCs w:val="20"/>
        </w:rPr>
        <w:fldChar w:fldCharType="end"/>
      </w:r>
      <w:r w:rsidRPr="00771808">
        <w:rPr>
          <w:rFonts w:cs="Arial"/>
          <w:b/>
          <w:sz w:val="20"/>
          <w:szCs w:val="20"/>
        </w:rPr>
        <w:t>: Change History</w:t>
      </w:r>
      <w:bookmarkEnd w:id="15"/>
      <w:bookmarkEnd w:id="16"/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1710"/>
        <w:gridCol w:w="2880"/>
        <w:gridCol w:w="3780"/>
      </w:tblGrid>
      <w:tr w:rsidR="00771808" w:rsidRPr="00771808" w:rsidTr="00771808">
        <w:trPr>
          <w:trHeight w:val="77"/>
        </w:trPr>
        <w:tc>
          <w:tcPr>
            <w:tcW w:w="162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Version</w:t>
            </w:r>
          </w:p>
        </w:tc>
        <w:tc>
          <w:tcPr>
            <w:tcW w:w="171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Date</w:t>
            </w:r>
          </w:p>
        </w:tc>
        <w:tc>
          <w:tcPr>
            <w:tcW w:w="288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Author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Changes</w:t>
            </w:r>
          </w:p>
        </w:tc>
      </w:tr>
      <w:tr w:rsidR="00771808" w:rsidRPr="00771808" w:rsidTr="00771808">
        <w:tc>
          <w:tcPr>
            <w:tcW w:w="162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0.1</w:t>
            </w:r>
          </w:p>
        </w:tc>
        <w:tc>
          <w:tcPr>
            <w:tcW w:w="171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30</w:t>
            </w:r>
            <w:r>
              <w:rPr>
                <w:rFonts w:ascii="Arial" w:hAnsi="Arial" w:cs="Arial"/>
                <w:bCs/>
                <w:color w:val="000000"/>
                <w:sz w:val="20"/>
              </w:rPr>
              <w:t>-Jun</w:t>
            </w: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-2014</w:t>
            </w:r>
          </w:p>
        </w:tc>
        <w:tc>
          <w:tcPr>
            <w:tcW w:w="28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Sathish Komatireddy</w:t>
            </w:r>
          </w:p>
        </w:tc>
        <w:tc>
          <w:tcPr>
            <w:tcW w:w="37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Initial Version</w:t>
            </w:r>
          </w:p>
        </w:tc>
      </w:tr>
      <w:tr w:rsidR="00771808" w:rsidRPr="00771808" w:rsidTr="00771808">
        <w:tc>
          <w:tcPr>
            <w:tcW w:w="162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0.2</w:t>
            </w:r>
          </w:p>
        </w:tc>
        <w:tc>
          <w:tcPr>
            <w:tcW w:w="171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03</w:t>
            </w:r>
            <w:r>
              <w:rPr>
                <w:rFonts w:ascii="Arial" w:hAnsi="Arial" w:cs="Arial"/>
                <w:bCs/>
                <w:color w:val="000000"/>
                <w:sz w:val="20"/>
              </w:rPr>
              <w:t>-Jul</w:t>
            </w: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-2014</w:t>
            </w:r>
          </w:p>
        </w:tc>
        <w:tc>
          <w:tcPr>
            <w:tcW w:w="28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Sathish Komatireddy</w:t>
            </w:r>
          </w:p>
        </w:tc>
        <w:tc>
          <w:tcPr>
            <w:tcW w:w="37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Updated as per FNFG standards</w:t>
            </w:r>
          </w:p>
        </w:tc>
      </w:tr>
      <w:tr w:rsidR="00771808" w:rsidRPr="00771808" w:rsidTr="00771808">
        <w:tc>
          <w:tcPr>
            <w:tcW w:w="162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0.3</w:t>
            </w:r>
          </w:p>
        </w:tc>
        <w:tc>
          <w:tcPr>
            <w:tcW w:w="171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10-Jul</w:t>
            </w: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-2014</w:t>
            </w:r>
          </w:p>
        </w:tc>
        <w:tc>
          <w:tcPr>
            <w:tcW w:w="28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Arijeet Sarkar</w:t>
            </w:r>
          </w:p>
        </w:tc>
        <w:tc>
          <w:tcPr>
            <w:tcW w:w="37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Updated as per Garrett’s review comments</w:t>
            </w:r>
          </w:p>
        </w:tc>
      </w:tr>
    </w:tbl>
    <w:p w:rsidR="00771808" w:rsidRPr="00771808" w:rsidRDefault="00771808" w:rsidP="00771808">
      <w:pPr>
        <w:pStyle w:val="Quote"/>
        <w:rPr>
          <w:rFonts w:ascii="Arial" w:hAnsi="Arial" w:cs="Arial"/>
        </w:rPr>
      </w:pPr>
    </w:p>
    <w:p w:rsidR="00771808" w:rsidRPr="00771808" w:rsidRDefault="00771808" w:rsidP="00771808">
      <w:pPr>
        <w:pStyle w:val="Caption"/>
        <w:keepNext/>
        <w:rPr>
          <w:rFonts w:cs="Arial"/>
          <w:b/>
          <w:sz w:val="20"/>
          <w:szCs w:val="20"/>
        </w:rPr>
      </w:pPr>
      <w:bookmarkStart w:id="17" w:name="_Toc392152671"/>
      <w:bookmarkStart w:id="18" w:name="_Toc393286932"/>
      <w:r w:rsidRPr="00771808">
        <w:rPr>
          <w:rFonts w:cs="Arial"/>
          <w:b/>
          <w:sz w:val="20"/>
          <w:szCs w:val="20"/>
        </w:rPr>
        <w:t xml:space="preserve">Table </w:t>
      </w:r>
      <w:r w:rsidR="00C87649" w:rsidRPr="00771808">
        <w:rPr>
          <w:rFonts w:cs="Arial"/>
          <w:b/>
          <w:sz w:val="20"/>
          <w:szCs w:val="20"/>
        </w:rPr>
        <w:fldChar w:fldCharType="begin"/>
      </w:r>
      <w:r w:rsidRPr="00771808">
        <w:rPr>
          <w:rFonts w:cs="Arial"/>
          <w:b/>
          <w:sz w:val="20"/>
          <w:szCs w:val="20"/>
        </w:rPr>
        <w:instrText xml:space="preserve"> SEQ Table \* ARABIC </w:instrText>
      </w:r>
      <w:r w:rsidR="00C87649" w:rsidRPr="00771808">
        <w:rPr>
          <w:rFonts w:cs="Arial"/>
          <w:b/>
          <w:sz w:val="20"/>
          <w:szCs w:val="20"/>
        </w:rPr>
        <w:fldChar w:fldCharType="separate"/>
      </w:r>
      <w:r w:rsidR="008E63E8">
        <w:rPr>
          <w:rFonts w:cs="Arial"/>
          <w:b/>
          <w:sz w:val="20"/>
          <w:szCs w:val="20"/>
        </w:rPr>
        <w:t>2</w:t>
      </w:r>
      <w:r w:rsidR="00C87649" w:rsidRPr="00771808">
        <w:rPr>
          <w:rFonts w:cs="Arial"/>
          <w:b/>
          <w:sz w:val="20"/>
          <w:szCs w:val="20"/>
        </w:rPr>
        <w:fldChar w:fldCharType="end"/>
      </w:r>
      <w:r w:rsidRPr="00771808">
        <w:rPr>
          <w:rFonts w:cs="Arial"/>
          <w:b/>
          <w:sz w:val="20"/>
          <w:szCs w:val="20"/>
        </w:rPr>
        <w:t>: Review History</w:t>
      </w:r>
      <w:bookmarkEnd w:id="17"/>
      <w:bookmarkEnd w:id="18"/>
    </w:p>
    <w:tbl>
      <w:tblPr>
        <w:tblW w:w="100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0"/>
        <w:gridCol w:w="1440"/>
        <w:gridCol w:w="2880"/>
        <w:gridCol w:w="3780"/>
      </w:tblGrid>
      <w:tr w:rsidR="00771808" w:rsidRPr="00771808" w:rsidTr="00771808">
        <w:trPr>
          <w:trHeight w:val="77"/>
        </w:trPr>
        <w:tc>
          <w:tcPr>
            <w:tcW w:w="198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Version Reviewed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Date</w:t>
            </w:r>
          </w:p>
        </w:tc>
        <w:tc>
          <w:tcPr>
            <w:tcW w:w="288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Reviewer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Reviewer Role</w:t>
            </w:r>
          </w:p>
        </w:tc>
      </w:tr>
      <w:tr w:rsidR="00771808" w:rsidRPr="00771808" w:rsidTr="00771808">
        <w:trPr>
          <w:trHeight w:val="377"/>
        </w:trPr>
        <w:tc>
          <w:tcPr>
            <w:tcW w:w="198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0.</w:t>
            </w:r>
            <w:r w:rsidR="00AB0254">
              <w:rPr>
                <w:rFonts w:ascii="Arial" w:hAnsi="Arial" w:cs="Arial"/>
                <w:bCs/>
                <w:color w:val="000000"/>
                <w:sz w:val="20"/>
              </w:rPr>
              <w:t>3</w:t>
            </w:r>
          </w:p>
        </w:tc>
        <w:tc>
          <w:tcPr>
            <w:tcW w:w="1440" w:type="dxa"/>
          </w:tcPr>
          <w:p w:rsidR="00771808" w:rsidRPr="00771808" w:rsidRDefault="00A547E7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15</w:t>
            </w:r>
            <w:r w:rsidR="00771808">
              <w:rPr>
                <w:rFonts w:ascii="Arial" w:hAnsi="Arial" w:cs="Arial"/>
                <w:bCs/>
                <w:color w:val="000000"/>
                <w:sz w:val="20"/>
              </w:rPr>
              <w:t>-Jul-2014</w:t>
            </w:r>
          </w:p>
        </w:tc>
        <w:tc>
          <w:tcPr>
            <w:tcW w:w="28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Shanafelt, Garrett</w:t>
            </w:r>
          </w:p>
        </w:tc>
        <w:tc>
          <w:tcPr>
            <w:tcW w:w="37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Performance Test Manager</w:t>
            </w:r>
          </w:p>
        </w:tc>
      </w:tr>
      <w:tr w:rsidR="00771808" w:rsidRPr="00771808" w:rsidTr="00771808">
        <w:trPr>
          <w:trHeight w:val="377"/>
        </w:trPr>
        <w:tc>
          <w:tcPr>
            <w:tcW w:w="1980" w:type="dxa"/>
          </w:tcPr>
          <w:p w:rsid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0.</w:t>
            </w:r>
            <w:r w:rsidR="00AB0254">
              <w:rPr>
                <w:rFonts w:ascii="Arial" w:hAnsi="Arial" w:cs="Arial"/>
                <w:bCs/>
                <w:color w:val="000000"/>
                <w:sz w:val="20"/>
              </w:rPr>
              <w:t>3</w:t>
            </w:r>
          </w:p>
        </w:tc>
        <w:tc>
          <w:tcPr>
            <w:tcW w:w="1440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17-Jul-2014</w:t>
            </w:r>
          </w:p>
        </w:tc>
        <w:tc>
          <w:tcPr>
            <w:tcW w:w="28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Kelly, Kevin</w:t>
            </w:r>
          </w:p>
        </w:tc>
        <w:tc>
          <w:tcPr>
            <w:tcW w:w="37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QA Head</w:t>
            </w:r>
          </w:p>
        </w:tc>
      </w:tr>
    </w:tbl>
    <w:p w:rsidR="00771808" w:rsidRPr="00771808" w:rsidRDefault="00771808" w:rsidP="00771808">
      <w:pPr>
        <w:pStyle w:val="Quote"/>
        <w:rPr>
          <w:rFonts w:ascii="Arial" w:hAnsi="Arial" w:cs="Arial"/>
          <w:lang w:val="en-GB"/>
        </w:rPr>
      </w:pPr>
    </w:p>
    <w:p w:rsidR="00771808" w:rsidRPr="00771808" w:rsidRDefault="00771808" w:rsidP="00771808">
      <w:pPr>
        <w:pStyle w:val="Caption"/>
        <w:keepNext/>
        <w:rPr>
          <w:rFonts w:cs="Arial"/>
          <w:b/>
          <w:sz w:val="20"/>
          <w:szCs w:val="20"/>
        </w:rPr>
      </w:pPr>
      <w:bookmarkStart w:id="19" w:name="_Toc392152672"/>
      <w:bookmarkStart w:id="20" w:name="_Toc393286933"/>
      <w:r w:rsidRPr="00771808">
        <w:rPr>
          <w:rFonts w:cs="Arial"/>
          <w:b/>
          <w:sz w:val="20"/>
          <w:szCs w:val="20"/>
        </w:rPr>
        <w:t xml:space="preserve">Table </w:t>
      </w:r>
      <w:r w:rsidR="00C87649" w:rsidRPr="00771808">
        <w:rPr>
          <w:rFonts w:cs="Arial"/>
          <w:b/>
          <w:sz w:val="20"/>
          <w:szCs w:val="20"/>
        </w:rPr>
        <w:fldChar w:fldCharType="begin"/>
      </w:r>
      <w:r w:rsidRPr="00771808">
        <w:rPr>
          <w:rFonts w:cs="Arial"/>
          <w:b/>
          <w:sz w:val="20"/>
          <w:szCs w:val="20"/>
        </w:rPr>
        <w:instrText xml:space="preserve"> SEQ Table \* ARABIC </w:instrText>
      </w:r>
      <w:r w:rsidR="00C87649" w:rsidRPr="00771808">
        <w:rPr>
          <w:rFonts w:cs="Arial"/>
          <w:b/>
          <w:sz w:val="20"/>
          <w:szCs w:val="20"/>
        </w:rPr>
        <w:fldChar w:fldCharType="separate"/>
      </w:r>
      <w:r w:rsidR="008E63E8">
        <w:rPr>
          <w:rFonts w:cs="Arial"/>
          <w:b/>
          <w:sz w:val="20"/>
          <w:szCs w:val="20"/>
        </w:rPr>
        <w:t>3</w:t>
      </w:r>
      <w:r w:rsidR="00C87649" w:rsidRPr="00771808">
        <w:rPr>
          <w:rFonts w:cs="Arial"/>
          <w:b/>
          <w:sz w:val="20"/>
          <w:szCs w:val="20"/>
        </w:rPr>
        <w:fldChar w:fldCharType="end"/>
      </w:r>
      <w:r w:rsidRPr="00771808">
        <w:rPr>
          <w:rFonts w:cs="Arial"/>
          <w:b/>
          <w:sz w:val="20"/>
          <w:szCs w:val="20"/>
        </w:rPr>
        <w:t>: Approval History</w:t>
      </w:r>
      <w:bookmarkEnd w:id="19"/>
      <w:bookmarkEnd w:id="20"/>
    </w:p>
    <w:tbl>
      <w:tblPr>
        <w:tblpPr w:leftFromText="180" w:rightFromText="180" w:vertAnchor="text" w:horzAnchor="margin" w:tblpY="43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60"/>
        <w:gridCol w:w="1478"/>
        <w:gridCol w:w="2880"/>
        <w:gridCol w:w="3780"/>
      </w:tblGrid>
      <w:tr w:rsidR="00771808" w:rsidRPr="00771808" w:rsidTr="007074F6">
        <w:trPr>
          <w:trHeight w:val="77"/>
        </w:trPr>
        <w:tc>
          <w:tcPr>
            <w:tcW w:w="196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Version Approved</w:t>
            </w:r>
          </w:p>
        </w:tc>
        <w:tc>
          <w:tcPr>
            <w:tcW w:w="1478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Date</w:t>
            </w:r>
          </w:p>
        </w:tc>
        <w:tc>
          <w:tcPr>
            <w:tcW w:w="288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Approver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771808" w:rsidRPr="00771808" w:rsidRDefault="00771808" w:rsidP="007074F6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71808">
              <w:rPr>
                <w:rFonts w:ascii="Arial" w:hAnsi="Arial" w:cs="Arial"/>
                <w:b/>
                <w:bCs/>
                <w:sz w:val="20"/>
              </w:rPr>
              <w:t>Approver Role</w:t>
            </w:r>
          </w:p>
        </w:tc>
      </w:tr>
      <w:tr w:rsidR="00771808" w:rsidRPr="00771808" w:rsidTr="007074F6">
        <w:tc>
          <w:tcPr>
            <w:tcW w:w="1960" w:type="dxa"/>
          </w:tcPr>
          <w:p w:rsidR="00771808" w:rsidRPr="00771808" w:rsidRDefault="00AB0254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0.3</w:t>
            </w:r>
          </w:p>
        </w:tc>
        <w:tc>
          <w:tcPr>
            <w:tcW w:w="1478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17-Jul-2014</w:t>
            </w:r>
          </w:p>
        </w:tc>
        <w:tc>
          <w:tcPr>
            <w:tcW w:w="28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Shanafelt, Garrett</w:t>
            </w:r>
          </w:p>
        </w:tc>
        <w:tc>
          <w:tcPr>
            <w:tcW w:w="37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Performance Test Manager</w:t>
            </w:r>
          </w:p>
        </w:tc>
      </w:tr>
      <w:tr w:rsidR="00771808" w:rsidRPr="00771808" w:rsidTr="007074F6">
        <w:tc>
          <w:tcPr>
            <w:tcW w:w="1960" w:type="dxa"/>
          </w:tcPr>
          <w:p w:rsidR="00771808" w:rsidRPr="00771808" w:rsidRDefault="00AB0254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0.3</w:t>
            </w:r>
          </w:p>
        </w:tc>
        <w:tc>
          <w:tcPr>
            <w:tcW w:w="1478" w:type="dxa"/>
          </w:tcPr>
          <w:p w:rsidR="00771808" w:rsidRPr="00771808" w:rsidRDefault="00771808" w:rsidP="00771808">
            <w:pPr>
              <w:pStyle w:val="ListParagraph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17-Jul-2014</w:t>
            </w:r>
          </w:p>
        </w:tc>
        <w:tc>
          <w:tcPr>
            <w:tcW w:w="28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 w:rsidRPr="00771808">
              <w:rPr>
                <w:rFonts w:ascii="Arial" w:hAnsi="Arial" w:cs="Arial"/>
                <w:bCs/>
                <w:color w:val="000000"/>
                <w:sz w:val="20"/>
              </w:rPr>
              <w:t>Kelly, Kevin</w:t>
            </w:r>
          </w:p>
        </w:tc>
        <w:tc>
          <w:tcPr>
            <w:tcW w:w="3780" w:type="dxa"/>
          </w:tcPr>
          <w:p w:rsidR="00771808" w:rsidRPr="00771808" w:rsidRDefault="00771808" w:rsidP="007074F6">
            <w:pPr>
              <w:pStyle w:val="ListParagraph"/>
              <w:ind w:left="0"/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QA Head</w:t>
            </w:r>
          </w:p>
        </w:tc>
      </w:tr>
    </w:tbl>
    <w:p w:rsidR="00EC03AE" w:rsidRPr="00771808" w:rsidRDefault="00EC03AE" w:rsidP="00EC03AE">
      <w:pPr>
        <w:rPr>
          <w:rFonts w:ascii="Arial" w:hAnsi="Arial" w:cs="Arial"/>
          <w:b/>
          <w:noProof w:val="0"/>
          <w:color w:val="4E84C4"/>
          <w:sz w:val="20"/>
          <w:lang w:val="en-GB"/>
        </w:rPr>
      </w:pPr>
    </w:p>
    <w:p w:rsidR="00DF4DD0" w:rsidRPr="00771808" w:rsidRDefault="00DF4DD0">
      <w:pPr>
        <w:rPr>
          <w:rFonts w:ascii="Arial" w:hAnsi="Arial" w:cs="Arial"/>
          <w:b/>
          <w:noProof w:val="0"/>
          <w:color w:val="4E84C4"/>
          <w:sz w:val="20"/>
          <w:lang w:val="en-GB"/>
        </w:rPr>
      </w:pPr>
    </w:p>
    <w:p w:rsidR="006A7EED" w:rsidRPr="006A7EED" w:rsidRDefault="006A7EED" w:rsidP="006A7EED">
      <w:pPr>
        <w:pStyle w:val="Head1"/>
        <w:numPr>
          <w:ilvl w:val="0"/>
          <w:numId w:val="7"/>
        </w:numPr>
        <w:rPr>
          <w:rFonts w:ascii="Arial" w:hAnsi="Arial"/>
        </w:rPr>
      </w:pPr>
      <w:bookmarkStart w:id="21" w:name="_Toc439994665"/>
      <w:bookmarkStart w:id="22" w:name="_Toc385598705"/>
      <w:bookmarkStart w:id="23" w:name="_Toc390766464"/>
      <w:bookmarkStart w:id="24" w:name="_Toc391641250"/>
      <w:r w:rsidRPr="006A7EED">
        <w:rPr>
          <w:rFonts w:ascii="Arial" w:hAnsi="Arial"/>
        </w:rPr>
        <w:lastRenderedPageBreak/>
        <w:t>Instr</w:t>
      </w:r>
      <w:bookmarkEnd w:id="21"/>
      <w:bookmarkEnd w:id="22"/>
      <w:r w:rsidRPr="006A7EED">
        <w:rPr>
          <w:rFonts w:ascii="Arial" w:hAnsi="Arial"/>
        </w:rPr>
        <w:t>uctions</w:t>
      </w:r>
      <w:bookmarkEnd w:id="23"/>
      <w:bookmarkEnd w:id="24"/>
    </w:p>
    <w:p w:rsidR="006A7EED" w:rsidRPr="006A7EED" w:rsidRDefault="006A7EED" w:rsidP="006A7EED">
      <w:pPr>
        <w:numPr>
          <w:ilvl w:val="0"/>
          <w:numId w:val="43"/>
        </w:numPr>
        <w:jc w:val="both"/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 xml:space="preserve">Each </w:t>
      </w:r>
      <w:r w:rsidR="003C641E">
        <w:rPr>
          <w:rFonts w:ascii="Arial" w:hAnsi="Arial" w:cs="Arial"/>
          <w:sz w:val="20"/>
        </w:rPr>
        <w:t>page</w:t>
      </w:r>
      <w:r w:rsidRPr="006A7EED">
        <w:rPr>
          <w:rFonts w:ascii="Arial" w:hAnsi="Arial" w:cs="Arial"/>
          <w:sz w:val="20"/>
        </w:rPr>
        <w:t xml:space="preserve"> should be mentioned with its </w:t>
      </w:r>
      <w:r w:rsidR="003C641E">
        <w:rPr>
          <w:rFonts w:ascii="Arial" w:hAnsi="Arial" w:cs="Arial"/>
          <w:sz w:val="20"/>
        </w:rPr>
        <w:t xml:space="preserve">transaction </w:t>
      </w:r>
      <w:r w:rsidRPr="006A7EED">
        <w:rPr>
          <w:rFonts w:ascii="Arial" w:hAnsi="Arial" w:cs="Arial"/>
          <w:sz w:val="20"/>
        </w:rPr>
        <w:t>name and screenshot of the page.</w:t>
      </w:r>
    </w:p>
    <w:p w:rsidR="006A7EED" w:rsidRPr="006A7EED" w:rsidRDefault="006A7EED" w:rsidP="006A7EED">
      <w:pPr>
        <w:ind w:left="360"/>
        <w:jc w:val="both"/>
        <w:rPr>
          <w:rFonts w:ascii="Arial" w:hAnsi="Arial" w:cs="Arial"/>
          <w:sz w:val="20"/>
        </w:rPr>
      </w:pPr>
    </w:p>
    <w:p w:rsidR="006A7EED" w:rsidRPr="006A7EED" w:rsidRDefault="006A7EED" w:rsidP="006A7EED">
      <w:pPr>
        <w:numPr>
          <w:ilvl w:val="0"/>
          <w:numId w:val="43"/>
        </w:numPr>
        <w:jc w:val="both"/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>Transaction page screen shot should indicate ‘where to click’, ‘what to click’ and its expected output page.</w:t>
      </w:r>
    </w:p>
    <w:p w:rsidR="006A7EED" w:rsidRPr="006A7EED" w:rsidRDefault="006A7EED" w:rsidP="006A7EED">
      <w:pPr>
        <w:ind w:left="360"/>
        <w:jc w:val="both"/>
        <w:rPr>
          <w:rFonts w:ascii="Arial" w:hAnsi="Arial" w:cs="Arial"/>
          <w:sz w:val="20"/>
        </w:rPr>
      </w:pPr>
    </w:p>
    <w:p w:rsidR="006A7EED" w:rsidRPr="006A7EED" w:rsidRDefault="006A7EED" w:rsidP="006A7EED">
      <w:pPr>
        <w:numPr>
          <w:ilvl w:val="0"/>
          <w:numId w:val="43"/>
        </w:numPr>
        <w:jc w:val="both"/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>Verification points will be added to verify the next step/expected output in the</w:t>
      </w:r>
      <w:r w:rsidR="00256325">
        <w:rPr>
          <w:rFonts w:ascii="Arial" w:hAnsi="Arial" w:cs="Arial"/>
          <w:sz w:val="20"/>
        </w:rPr>
        <w:t xml:space="preserve"> next step</w:t>
      </w:r>
      <w:r w:rsidRPr="006A7EED">
        <w:rPr>
          <w:rFonts w:ascii="Arial" w:hAnsi="Arial" w:cs="Arial"/>
          <w:sz w:val="20"/>
        </w:rPr>
        <w:t xml:space="preserve">.  Based on the output of the transaction, add the verification point to be included in the script. </w:t>
      </w:r>
    </w:p>
    <w:p w:rsidR="006A7EED" w:rsidRPr="006A7EED" w:rsidRDefault="006A7EED" w:rsidP="006A7EED">
      <w:pPr>
        <w:pStyle w:val="ListParagraph"/>
        <w:rPr>
          <w:rFonts w:ascii="Arial" w:hAnsi="Arial" w:cs="Arial"/>
          <w:sz w:val="20"/>
        </w:rPr>
      </w:pPr>
    </w:p>
    <w:p w:rsidR="006A7EED" w:rsidRPr="006A7EED" w:rsidRDefault="006A7EED" w:rsidP="006A7EED">
      <w:pPr>
        <w:numPr>
          <w:ilvl w:val="0"/>
          <w:numId w:val="43"/>
        </w:numPr>
        <w:jc w:val="both"/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 xml:space="preserve">If any changes are made to alter these items/steps at application level, a </w:t>
      </w:r>
      <w:r w:rsidR="00275495">
        <w:rPr>
          <w:rFonts w:ascii="Arial" w:hAnsi="Arial" w:cs="Arial"/>
          <w:sz w:val="20"/>
        </w:rPr>
        <w:t>BFD and script</w:t>
      </w:r>
      <w:r w:rsidRPr="006A7EED">
        <w:rPr>
          <w:rFonts w:ascii="Arial" w:hAnsi="Arial" w:cs="Arial"/>
          <w:sz w:val="20"/>
        </w:rPr>
        <w:t xml:space="preserve"> change will be necessary.</w:t>
      </w:r>
    </w:p>
    <w:p w:rsidR="006A7EED" w:rsidRPr="006A7EED" w:rsidRDefault="006A7EED" w:rsidP="006A7EED">
      <w:pPr>
        <w:ind w:left="360"/>
        <w:rPr>
          <w:rFonts w:ascii="Arial" w:hAnsi="Arial" w:cs="Arial"/>
          <w:sz w:val="20"/>
        </w:rPr>
      </w:pPr>
    </w:p>
    <w:p w:rsidR="006A7EED" w:rsidRPr="006A7EED" w:rsidRDefault="006A7EED" w:rsidP="006A7EED">
      <w:pPr>
        <w:numPr>
          <w:ilvl w:val="0"/>
          <w:numId w:val="43"/>
        </w:numPr>
        <w:jc w:val="both"/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>When</w:t>
      </w:r>
      <w:r w:rsidR="003C641E">
        <w:rPr>
          <w:rFonts w:ascii="Arial" w:hAnsi="Arial" w:cs="Arial"/>
          <w:sz w:val="20"/>
        </w:rPr>
        <w:t xml:space="preserve"> taking screenshot</w:t>
      </w:r>
      <w:r w:rsidR="00F8348F">
        <w:rPr>
          <w:rFonts w:ascii="Arial" w:hAnsi="Arial" w:cs="Arial"/>
          <w:sz w:val="20"/>
        </w:rPr>
        <w:t>, keep the intended page</w:t>
      </w:r>
      <w:r w:rsidRPr="006A7EED">
        <w:rPr>
          <w:rFonts w:ascii="Arial" w:hAnsi="Arial" w:cs="Arial"/>
          <w:sz w:val="20"/>
        </w:rPr>
        <w:t xml:space="preserve"> to the active window and not the entire desktop. Use the "ALT" </w:t>
      </w:r>
      <w:r w:rsidR="00E62CC4">
        <w:rPr>
          <w:rFonts w:ascii="Arial" w:hAnsi="Arial" w:cs="Arial"/>
          <w:sz w:val="20"/>
        </w:rPr>
        <w:t xml:space="preserve"> +  </w:t>
      </w:r>
      <w:r w:rsidRPr="006A7EED">
        <w:rPr>
          <w:rFonts w:ascii="Arial" w:hAnsi="Arial" w:cs="Arial"/>
          <w:sz w:val="20"/>
        </w:rPr>
        <w:t xml:space="preserve">"Print Screen" button, and </w:t>
      </w:r>
      <w:r w:rsidR="00186861">
        <w:rPr>
          <w:rFonts w:ascii="Arial" w:hAnsi="Arial" w:cs="Arial"/>
          <w:sz w:val="20"/>
        </w:rPr>
        <w:t xml:space="preserve">copy </w:t>
      </w:r>
      <w:r w:rsidRPr="006A7EED">
        <w:rPr>
          <w:rFonts w:ascii="Arial" w:hAnsi="Arial" w:cs="Arial"/>
          <w:sz w:val="20"/>
        </w:rPr>
        <w:t xml:space="preserve">into the click stream template. </w:t>
      </w:r>
    </w:p>
    <w:p w:rsidR="006A7EED" w:rsidRPr="006A7EED" w:rsidRDefault="006A7EED" w:rsidP="006A7EED">
      <w:pPr>
        <w:pStyle w:val="ListParagraph"/>
        <w:rPr>
          <w:rFonts w:ascii="Arial" w:hAnsi="Arial" w:cs="Arial"/>
          <w:sz w:val="20"/>
        </w:rPr>
      </w:pPr>
    </w:p>
    <w:p w:rsidR="006A7EED" w:rsidRPr="006A7EED" w:rsidRDefault="006A7EED" w:rsidP="006A7EED">
      <w:pPr>
        <w:numPr>
          <w:ilvl w:val="0"/>
          <w:numId w:val="43"/>
        </w:numPr>
        <w:jc w:val="both"/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>Each picture should be on its own page. Do not resize the pictures once they are capture</w:t>
      </w:r>
      <w:r w:rsidR="009D5E8E">
        <w:rPr>
          <w:rFonts w:ascii="Arial" w:hAnsi="Arial" w:cs="Arial"/>
          <w:sz w:val="20"/>
        </w:rPr>
        <w:t>d</w:t>
      </w:r>
      <w:r w:rsidR="00EB5D95">
        <w:rPr>
          <w:rFonts w:ascii="Arial" w:hAnsi="Arial" w:cs="Arial"/>
          <w:sz w:val="20"/>
        </w:rPr>
        <w:t>.Make Sure the pages are clear and self explanatory.</w:t>
      </w:r>
    </w:p>
    <w:p w:rsidR="006A7EED" w:rsidRPr="006A7EED" w:rsidRDefault="006A7EED" w:rsidP="006A7EED">
      <w:pPr>
        <w:rPr>
          <w:rFonts w:ascii="Arial" w:hAnsi="Arial" w:cs="Arial"/>
          <w:sz w:val="20"/>
        </w:rPr>
      </w:pPr>
    </w:p>
    <w:p w:rsidR="006A7EED" w:rsidRPr="006A7EED" w:rsidRDefault="006C1E5C" w:rsidP="006A7EED">
      <w:pPr>
        <w:numPr>
          <w:ilvl w:val="0"/>
          <w:numId w:val="4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BFD Naming standards should be as follows</w:t>
      </w:r>
      <w:r w:rsidR="006A7EED" w:rsidRPr="006A7EED">
        <w:rPr>
          <w:rFonts w:ascii="Arial" w:hAnsi="Arial" w:cs="Arial"/>
          <w:sz w:val="20"/>
        </w:rPr>
        <w:t xml:space="preserve">. </w:t>
      </w:r>
    </w:p>
    <w:p w:rsidR="006A7EED" w:rsidRPr="006A7EED" w:rsidRDefault="006A7EED" w:rsidP="006A7EED">
      <w:pPr>
        <w:pStyle w:val="ListParagraph"/>
        <w:rPr>
          <w:rFonts w:ascii="Arial" w:hAnsi="Arial" w:cs="Arial"/>
          <w:sz w:val="20"/>
        </w:rPr>
      </w:pPr>
    </w:p>
    <w:p w:rsidR="006A7EED" w:rsidRPr="006A7EED" w:rsidRDefault="006A7EED" w:rsidP="006A7EED">
      <w:pPr>
        <w:pStyle w:val="ListParagraph"/>
        <w:numPr>
          <w:ilvl w:val="1"/>
          <w:numId w:val="43"/>
        </w:numPr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 xml:space="preserve">Ex:  </w:t>
      </w:r>
      <w:r w:rsidRPr="006A7EED">
        <w:rPr>
          <w:rFonts w:ascii="Arial" w:hAnsi="Arial" w:cs="Arial"/>
          <w:color w:val="0000FF"/>
          <w:sz w:val="20"/>
        </w:rPr>
        <w:t>FN</w:t>
      </w:r>
      <w:r w:rsidRPr="006A7EED">
        <w:rPr>
          <w:rFonts w:ascii="Arial" w:hAnsi="Arial" w:cs="Arial"/>
          <w:sz w:val="20"/>
        </w:rPr>
        <w:t>_&lt;</w:t>
      </w:r>
      <w:r w:rsidRPr="006A7EED">
        <w:rPr>
          <w:rFonts w:ascii="Arial" w:hAnsi="Arial" w:cs="Arial"/>
          <w:color w:val="0000FF"/>
          <w:sz w:val="20"/>
        </w:rPr>
        <w:t>Application Name</w:t>
      </w:r>
      <w:r w:rsidRPr="006A7EED">
        <w:rPr>
          <w:rFonts w:ascii="Arial" w:hAnsi="Arial" w:cs="Arial"/>
          <w:sz w:val="20"/>
        </w:rPr>
        <w:t>&gt;_ &lt;</w:t>
      </w:r>
      <w:r w:rsidRPr="006A7EED">
        <w:rPr>
          <w:rFonts w:ascii="Arial" w:hAnsi="Arial" w:cs="Arial"/>
          <w:color w:val="0000FF"/>
          <w:sz w:val="20"/>
        </w:rPr>
        <w:t>BusinessFlowName</w:t>
      </w:r>
      <w:r w:rsidRPr="006A7EED">
        <w:rPr>
          <w:rFonts w:ascii="Arial" w:hAnsi="Arial" w:cs="Arial"/>
          <w:sz w:val="20"/>
        </w:rPr>
        <w:t xml:space="preserve">&gt; i.e., </w:t>
      </w:r>
      <w:r w:rsidRPr="006A7EED">
        <w:rPr>
          <w:rFonts w:ascii="Arial" w:hAnsi="Arial" w:cs="Arial"/>
          <w:color w:val="0000FF"/>
          <w:sz w:val="20"/>
        </w:rPr>
        <w:t>FN</w:t>
      </w:r>
      <w:r w:rsidRPr="006A7EED">
        <w:rPr>
          <w:rFonts w:ascii="Arial" w:hAnsi="Arial" w:cs="Arial"/>
          <w:sz w:val="20"/>
        </w:rPr>
        <w:t>_</w:t>
      </w:r>
      <w:r w:rsidRPr="006A7EED">
        <w:rPr>
          <w:rFonts w:ascii="Arial" w:hAnsi="Arial" w:cs="Arial"/>
          <w:color w:val="0000FF"/>
          <w:sz w:val="20"/>
        </w:rPr>
        <w:t>CCE</w:t>
      </w:r>
      <w:r w:rsidRPr="006A7EED">
        <w:rPr>
          <w:rFonts w:ascii="Arial" w:hAnsi="Arial" w:cs="Arial"/>
          <w:sz w:val="20"/>
        </w:rPr>
        <w:t>_</w:t>
      </w:r>
      <w:r w:rsidRPr="006A7EED">
        <w:rPr>
          <w:rFonts w:ascii="Arial" w:hAnsi="Arial" w:cs="Arial"/>
          <w:color w:val="0000FF"/>
          <w:sz w:val="20"/>
        </w:rPr>
        <w:t>TransferFunds</w:t>
      </w:r>
      <w:r w:rsidRPr="006A7EED">
        <w:rPr>
          <w:rFonts w:ascii="Arial" w:hAnsi="Arial" w:cs="Arial"/>
          <w:sz w:val="20"/>
        </w:rPr>
        <w:t>.Doc</w:t>
      </w:r>
    </w:p>
    <w:p w:rsidR="006A7EED" w:rsidRPr="006A7EED" w:rsidRDefault="006A7EED" w:rsidP="006A7EED">
      <w:pPr>
        <w:rPr>
          <w:rFonts w:ascii="Arial" w:hAnsi="Arial" w:cs="Arial"/>
          <w:sz w:val="20"/>
        </w:rPr>
      </w:pPr>
    </w:p>
    <w:p w:rsidR="006A7EED" w:rsidRPr="006A7EED" w:rsidRDefault="006A7EED" w:rsidP="006A7EED">
      <w:pPr>
        <w:numPr>
          <w:ilvl w:val="0"/>
          <w:numId w:val="43"/>
        </w:numPr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 xml:space="preserve">Each business process should be in a separate BFD document. </w:t>
      </w:r>
    </w:p>
    <w:p w:rsidR="006A7EED" w:rsidRPr="006A7EED" w:rsidRDefault="006A7EED" w:rsidP="006A7EED">
      <w:pPr>
        <w:ind w:left="720"/>
        <w:rPr>
          <w:rFonts w:ascii="Arial" w:hAnsi="Arial" w:cs="Arial"/>
          <w:sz w:val="20"/>
        </w:rPr>
      </w:pPr>
    </w:p>
    <w:p w:rsidR="006A7EED" w:rsidRPr="006A7EED" w:rsidRDefault="006A7EED" w:rsidP="006A7EED">
      <w:pPr>
        <w:numPr>
          <w:ilvl w:val="0"/>
          <w:numId w:val="43"/>
        </w:numPr>
        <w:rPr>
          <w:rFonts w:ascii="Arial" w:hAnsi="Arial" w:cs="Arial"/>
          <w:sz w:val="20"/>
        </w:rPr>
      </w:pPr>
      <w:r w:rsidRPr="006A7EED">
        <w:rPr>
          <w:rFonts w:ascii="Arial" w:hAnsi="Arial" w:cs="Arial"/>
          <w:sz w:val="20"/>
        </w:rPr>
        <w:t xml:space="preserve">Once the BFD is created, it will be submitted to the </w:t>
      </w:r>
      <w:r w:rsidR="00B41E30">
        <w:rPr>
          <w:rFonts w:ascii="Arial" w:hAnsi="Arial" w:cs="Arial"/>
          <w:sz w:val="20"/>
        </w:rPr>
        <w:t>Application</w:t>
      </w:r>
      <w:r w:rsidRPr="006A7EED">
        <w:rPr>
          <w:rFonts w:ascii="Arial" w:hAnsi="Arial" w:cs="Arial"/>
          <w:sz w:val="20"/>
        </w:rPr>
        <w:t xml:space="preserve"> owner for the review and approval. </w:t>
      </w:r>
    </w:p>
    <w:p w:rsidR="006A7EED" w:rsidRPr="006A7EED" w:rsidRDefault="006A7EED" w:rsidP="006A7EED">
      <w:pPr>
        <w:pStyle w:val="Head1"/>
        <w:numPr>
          <w:ilvl w:val="0"/>
          <w:numId w:val="7"/>
        </w:numPr>
        <w:rPr>
          <w:rFonts w:ascii="Arial" w:hAnsi="Arial"/>
        </w:rPr>
      </w:pPr>
      <w:bookmarkStart w:id="25" w:name="_Toc390766465"/>
      <w:bookmarkStart w:id="26" w:name="_Toc391641251"/>
      <w:r w:rsidRPr="006A7EED">
        <w:rPr>
          <w:rFonts w:ascii="Arial" w:hAnsi="Arial"/>
        </w:rPr>
        <w:lastRenderedPageBreak/>
        <w:t>BFD Template</w:t>
      </w:r>
      <w:bookmarkEnd w:id="25"/>
      <w:bookmarkEnd w:id="26"/>
    </w:p>
    <w:p w:rsidR="006A7EED" w:rsidRPr="00B41E30" w:rsidRDefault="006A7EED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 xml:space="preserve">Replace </w:t>
      </w:r>
      <w:r w:rsidR="00907FC9" w:rsidRPr="00B41E30">
        <w:rPr>
          <w:rFonts w:ascii="Arial" w:hAnsi="Arial" w:cs="Arial"/>
          <w:sz w:val="20"/>
        </w:rPr>
        <w:t>TRANSACTION</w:t>
      </w:r>
      <w:r w:rsidRPr="00B41E30">
        <w:rPr>
          <w:rFonts w:ascii="Arial" w:hAnsi="Arial" w:cs="Arial"/>
          <w:sz w:val="20"/>
        </w:rPr>
        <w:t xml:space="preserve">_NAME below with what you would like that </w:t>
      </w:r>
      <w:r w:rsidR="00994206" w:rsidRPr="00B41E30">
        <w:rPr>
          <w:rFonts w:ascii="Arial" w:hAnsi="Arial" w:cs="Arial"/>
          <w:sz w:val="20"/>
        </w:rPr>
        <w:t>transaction</w:t>
      </w:r>
      <w:r w:rsidRPr="00B41E30">
        <w:rPr>
          <w:rFonts w:ascii="Arial" w:hAnsi="Arial" w:cs="Arial"/>
          <w:sz w:val="20"/>
        </w:rPr>
        <w:t xml:space="preserve"> to be called. If you require more timers you can add them at the end.</w:t>
      </w:r>
    </w:p>
    <w:p w:rsidR="006A7EED" w:rsidRPr="00B41E30" w:rsidRDefault="00B40B83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 xml:space="preserve">Transaction Name (Start transaction) : </w:t>
      </w:r>
      <w:r w:rsidR="006A7EED" w:rsidRPr="00B41E30">
        <w:rPr>
          <w:rFonts w:ascii="Arial" w:hAnsi="Arial" w:cs="Arial"/>
          <w:sz w:val="20"/>
        </w:rPr>
        <w:t>1010_</w:t>
      </w:r>
      <w:r w:rsidR="006A7EED" w:rsidRPr="00B41E30">
        <w:rPr>
          <w:rFonts w:ascii="Arial" w:hAnsi="Arial" w:cs="Arial"/>
          <w:color w:val="0000FF"/>
          <w:sz w:val="20"/>
        </w:rPr>
        <w:t>Transaction Name</w:t>
      </w:r>
      <w:r w:rsidR="006A7EED" w:rsidRPr="00B41E30">
        <w:rPr>
          <w:rFonts w:ascii="Arial" w:hAnsi="Arial" w:cs="Arial"/>
          <w:sz w:val="20"/>
        </w:rPr>
        <w:tab/>
      </w:r>
    </w:p>
    <w:p w:rsidR="006A7EED" w:rsidRPr="00B41E30" w:rsidRDefault="0004758F" w:rsidP="006A7EED">
      <w:pPr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 xml:space="preserve">Step Description : </w:t>
      </w:r>
      <w:r w:rsidR="006A7EED" w:rsidRPr="00B41E30">
        <w:rPr>
          <w:rFonts w:ascii="Arial" w:hAnsi="Arial" w:cs="Arial"/>
          <w:sz w:val="20"/>
        </w:rPr>
        <w:t xml:space="preserve">Go To URL </w:t>
      </w:r>
      <w:hyperlink r:id="rId13" w:history="1">
        <w:r w:rsidR="006A7EED" w:rsidRPr="00B41E30">
          <w:rPr>
            <w:rStyle w:val="Hyperlink"/>
            <w:rFonts w:ascii="Arial" w:hAnsi="Arial" w:cs="Arial"/>
            <w:sz w:val="20"/>
          </w:rPr>
          <w:t>http://yoururlgoeshere.com</w:t>
        </w:r>
      </w:hyperlink>
    </w:p>
    <w:p w:rsidR="006A7EED" w:rsidRPr="00B41E30" w:rsidRDefault="006A7EED" w:rsidP="006A7EED">
      <w:pPr>
        <w:rPr>
          <w:rFonts w:ascii="Arial" w:hAnsi="Arial" w:cs="Arial"/>
          <w:sz w:val="20"/>
        </w:rPr>
      </w:pPr>
    </w:p>
    <w:p w:rsidR="006A7EED" w:rsidRPr="00B41E30" w:rsidRDefault="006A7EED" w:rsidP="006A7EED">
      <w:pPr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 xml:space="preserve">Verification point: </w:t>
      </w:r>
      <w:r w:rsidRPr="00B41E30">
        <w:rPr>
          <w:rFonts w:ascii="Arial" w:hAnsi="Arial" w:cs="Arial"/>
          <w:color w:val="0000FF"/>
          <w:sz w:val="20"/>
        </w:rPr>
        <w:t>Welcome User x</w:t>
      </w:r>
    </w:p>
    <w:p w:rsidR="006A7EED" w:rsidRPr="00B41E30" w:rsidRDefault="006A7EED" w:rsidP="006A7EED">
      <w:pPr>
        <w:rPr>
          <w:rFonts w:ascii="Arial" w:hAnsi="Arial" w:cs="Arial"/>
          <w:sz w:val="20"/>
        </w:rPr>
      </w:pPr>
    </w:p>
    <w:p w:rsidR="006A7EED" w:rsidRPr="00B41E30" w:rsidRDefault="006A7EED" w:rsidP="006A7EED">
      <w:pPr>
        <w:pStyle w:val="NoSpacing"/>
        <w:rPr>
          <w:rFonts w:ascii="Arial" w:hAnsi="Arial" w:cs="Arial"/>
          <w:color w:val="0000FF"/>
          <w:sz w:val="20"/>
          <w:szCs w:val="20"/>
        </w:rPr>
      </w:pPr>
      <w:r w:rsidRPr="00B41E30">
        <w:rPr>
          <w:rFonts w:ascii="Arial" w:hAnsi="Arial" w:cs="Arial"/>
          <w:color w:val="0000FF"/>
          <w:sz w:val="20"/>
          <w:szCs w:val="20"/>
        </w:rPr>
        <w:t>Your instructions will go here. What do I click and/or input on the previous page?</w:t>
      </w:r>
    </w:p>
    <w:p w:rsidR="006A7EED" w:rsidRPr="00B41E30" w:rsidRDefault="006A7EED" w:rsidP="006A7EED">
      <w:pPr>
        <w:rPr>
          <w:rFonts w:ascii="Arial" w:hAnsi="Arial" w:cs="Arial"/>
          <w:sz w:val="20"/>
        </w:rPr>
      </w:pPr>
    </w:p>
    <w:p w:rsidR="006A7EED" w:rsidRPr="00B41E30" w:rsidRDefault="006A7EED" w:rsidP="006A7EED">
      <w:pPr>
        <w:pStyle w:val="NoSpacing"/>
        <w:rPr>
          <w:rFonts w:ascii="Arial" w:hAnsi="Arial" w:cs="Arial"/>
          <w:sz w:val="20"/>
          <w:szCs w:val="20"/>
        </w:rPr>
      </w:pPr>
      <w:r w:rsidRPr="00B41E3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842120" cy="3631591"/>
            <wp:effectExtent l="19050" t="0" r="0" b="0"/>
            <wp:docPr id="1" name="Picture 22" descr="E:\Documents and Settings\overholk\My Documents\My Pictures\picturegoeshe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Documents and Settings\overholk\My Documents\My Pictures\picturegoeshere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517" cy="3634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 xml:space="preserve">Transaction Point (End Transaction) : </w:t>
      </w:r>
      <w:r w:rsidR="006A7EED" w:rsidRPr="00B41E30">
        <w:rPr>
          <w:rFonts w:ascii="Arial" w:hAnsi="Arial" w:cs="Arial"/>
          <w:sz w:val="20"/>
        </w:rPr>
        <w:t>1010_</w:t>
      </w:r>
      <w:r w:rsidR="006A7EED" w:rsidRPr="00B41E30">
        <w:rPr>
          <w:rFonts w:ascii="Arial" w:hAnsi="Arial" w:cs="Arial"/>
          <w:color w:val="0000FF"/>
          <w:sz w:val="20"/>
        </w:rPr>
        <w:t>Transaction Name</w:t>
      </w:r>
      <w:r w:rsidR="006A7EED" w:rsidRPr="00B41E30">
        <w:rPr>
          <w:rFonts w:ascii="Arial" w:hAnsi="Arial" w:cs="Arial"/>
          <w:sz w:val="20"/>
        </w:rPr>
        <w:t xml:space="preserve"> </w:t>
      </w: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D241B4" w:rsidRPr="00B41E30" w:rsidRDefault="00D241B4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5D5FFC" w:rsidRPr="00B41E30" w:rsidRDefault="005D5FFC" w:rsidP="005D5FFC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>Transaction Name (Start transaction) : 1020_</w:t>
      </w:r>
      <w:r w:rsidRPr="00B41E30">
        <w:rPr>
          <w:rFonts w:ascii="Arial" w:hAnsi="Arial" w:cs="Arial"/>
          <w:color w:val="0000FF"/>
          <w:sz w:val="20"/>
        </w:rPr>
        <w:t>Transaction Name</w:t>
      </w:r>
      <w:r w:rsidRPr="00B41E30">
        <w:rPr>
          <w:rFonts w:ascii="Arial" w:hAnsi="Arial" w:cs="Arial"/>
          <w:sz w:val="20"/>
        </w:rPr>
        <w:tab/>
      </w:r>
    </w:p>
    <w:p w:rsidR="005D5FFC" w:rsidRPr="00B41E30" w:rsidRDefault="005D5FFC" w:rsidP="005D5FFC">
      <w:pPr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>Step Description : Enter details and login.</w:t>
      </w:r>
    </w:p>
    <w:p w:rsidR="005D5FFC" w:rsidRPr="00B41E30" w:rsidRDefault="005D5FFC" w:rsidP="005D5FFC">
      <w:pPr>
        <w:rPr>
          <w:rFonts w:ascii="Arial" w:hAnsi="Arial" w:cs="Arial"/>
          <w:sz w:val="20"/>
        </w:rPr>
      </w:pPr>
    </w:p>
    <w:p w:rsidR="006A7EED" w:rsidRPr="00B41E30" w:rsidRDefault="006A7EED" w:rsidP="006A7EED">
      <w:pPr>
        <w:rPr>
          <w:rFonts w:ascii="Arial" w:hAnsi="Arial" w:cs="Arial"/>
          <w:color w:val="0000FF"/>
          <w:sz w:val="20"/>
        </w:rPr>
      </w:pPr>
      <w:r w:rsidRPr="00B41E30">
        <w:rPr>
          <w:rFonts w:ascii="Arial" w:hAnsi="Arial" w:cs="Arial"/>
          <w:sz w:val="20"/>
        </w:rPr>
        <w:t xml:space="preserve">Verification point: </w:t>
      </w:r>
      <w:r w:rsidRPr="00B41E30">
        <w:rPr>
          <w:rFonts w:ascii="Arial" w:hAnsi="Arial" w:cs="Arial"/>
          <w:color w:val="0000FF"/>
          <w:sz w:val="20"/>
        </w:rPr>
        <w:t>xxxxxxxxx</w:t>
      </w:r>
    </w:p>
    <w:p w:rsidR="006A7EED" w:rsidRPr="00B41E30" w:rsidRDefault="006A7EED" w:rsidP="006A7EED">
      <w:pPr>
        <w:rPr>
          <w:rFonts w:ascii="Arial" w:hAnsi="Arial" w:cs="Arial"/>
          <w:sz w:val="20"/>
        </w:rPr>
      </w:pPr>
    </w:p>
    <w:p w:rsidR="006A7EED" w:rsidRPr="00B41E30" w:rsidRDefault="006A7EED" w:rsidP="006A7EED">
      <w:pPr>
        <w:pStyle w:val="NoSpacing"/>
        <w:rPr>
          <w:rFonts w:ascii="Arial" w:hAnsi="Arial" w:cs="Arial"/>
          <w:color w:val="0000FF"/>
          <w:sz w:val="20"/>
          <w:szCs w:val="20"/>
        </w:rPr>
      </w:pPr>
      <w:r w:rsidRPr="00B41E30">
        <w:rPr>
          <w:rFonts w:ascii="Arial" w:hAnsi="Arial" w:cs="Arial"/>
          <w:color w:val="0000FF"/>
          <w:sz w:val="20"/>
          <w:szCs w:val="20"/>
        </w:rPr>
        <w:t>Your instructions will go here. What do I click and/or input on the previous page?</w:t>
      </w:r>
    </w:p>
    <w:p w:rsidR="006A7EED" w:rsidRPr="00B41E30" w:rsidRDefault="006A7EED" w:rsidP="006A7EED">
      <w:pPr>
        <w:pStyle w:val="NoSpacing"/>
        <w:rPr>
          <w:rFonts w:ascii="Arial" w:hAnsi="Arial" w:cs="Arial"/>
          <w:sz w:val="20"/>
          <w:szCs w:val="20"/>
        </w:rPr>
      </w:pPr>
      <w:r w:rsidRPr="00B41E3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771781" cy="3578836"/>
            <wp:effectExtent l="19050" t="0" r="0" b="0"/>
            <wp:docPr id="2" name="Picture 25" descr="E:\Documents and Settings\overholk\My Documents\My Pictures\picturegoeshe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Documents and Settings\overholk\My Documents\My Pictures\picturegoeshere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129" cy="3581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A51ACE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>Transaction Point (End Transaction) : 1020_</w:t>
      </w:r>
      <w:r w:rsidRPr="00B41E30">
        <w:rPr>
          <w:rFonts w:ascii="Arial" w:hAnsi="Arial" w:cs="Arial"/>
          <w:color w:val="0000FF"/>
          <w:sz w:val="20"/>
        </w:rPr>
        <w:t>Transaction Name</w:t>
      </w:r>
      <w:r w:rsidRPr="00B41E30">
        <w:rPr>
          <w:rFonts w:ascii="Arial" w:hAnsi="Arial" w:cs="Arial"/>
          <w:sz w:val="20"/>
        </w:rPr>
        <w:t xml:space="preserve"> </w:t>
      </w: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6A7EED">
      <w:pPr>
        <w:spacing w:before="100" w:beforeAutospacing="1" w:after="100" w:afterAutospacing="1"/>
        <w:rPr>
          <w:rFonts w:ascii="Arial" w:hAnsi="Arial" w:cs="Arial"/>
          <w:sz w:val="20"/>
        </w:rPr>
      </w:pPr>
    </w:p>
    <w:p w:rsidR="00A51ACE" w:rsidRPr="00B41E30" w:rsidRDefault="00A51ACE" w:rsidP="00A51ACE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>Transaction Name (Start transaction) : 10</w:t>
      </w:r>
      <w:r w:rsidR="00FE219B" w:rsidRPr="00B41E30">
        <w:rPr>
          <w:rFonts w:ascii="Arial" w:hAnsi="Arial" w:cs="Arial"/>
          <w:sz w:val="20"/>
        </w:rPr>
        <w:t>3</w:t>
      </w:r>
      <w:r w:rsidRPr="00B41E30">
        <w:rPr>
          <w:rFonts w:ascii="Arial" w:hAnsi="Arial" w:cs="Arial"/>
          <w:sz w:val="20"/>
        </w:rPr>
        <w:t>0_</w:t>
      </w:r>
      <w:r w:rsidRPr="00B41E30">
        <w:rPr>
          <w:rFonts w:ascii="Arial" w:hAnsi="Arial" w:cs="Arial"/>
          <w:color w:val="0000FF"/>
          <w:sz w:val="20"/>
        </w:rPr>
        <w:t>Transaction Name</w:t>
      </w:r>
      <w:r w:rsidRPr="00B41E30">
        <w:rPr>
          <w:rFonts w:ascii="Arial" w:hAnsi="Arial" w:cs="Arial"/>
          <w:sz w:val="20"/>
        </w:rPr>
        <w:tab/>
      </w:r>
    </w:p>
    <w:p w:rsidR="00A51ACE" w:rsidRPr="00B41E30" w:rsidRDefault="00A51ACE" w:rsidP="00A51ACE">
      <w:pPr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lastRenderedPageBreak/>
        <w:t>Step Description : Perform Transfer.</w:t>
      </w:r>
    </w:p>
    <w:p w:rsidR="00A51ACE" w:rsidRPr="00B41E30" w:rsidRDefault="00A51ACE" w:rsidP="00A51ACE">
      <w:pPr>
        <w:rPr>
          <w:rFonts w:ascii="Arial" w:hAnsi="Arial" w:cs="Arial"/>
          <w:sz w:val="20"/>
        </w:rPr>
      </w:pPr>
    </w:p>
    <w:p w:rsidR="006A7EED" w:rsidRPr="00B41E30" w:rsidRDefault="006A7EED" w:rsidP="006A7EED">
      <w:pPr>
        <w:pStyle w:val="NoSpacing"/>
        <w:rPr>
          <w:rFonts w:ascii="Arial" w:hAnsi="Arial" w:cs="Arial"/>
          <w:color w:val="0000FF"/>
          <w:sz w:val="20"/>
          <w:szCs w:val="20"/>
        </w:rPr>
      </w:pPr>
      <w:r w:rsidRPr="00B41E30">
        <w:rPr>
          <w:rFonts w:ascii="Arial" w:hAnsi="Arial" w:cs="Arial"/>
          <w:color w:val="0000FF"/>
          <w:sz w:val="20"/>
          <w:szCs w:val="20"/>
        </w:rPr>
        <w:t>Your instructions will go here. What do I click and/or input on the previous page?</w:t>
      </w:r>
    </w:p>
    <w:p w:rsidR="006A7EED" w:rsidRPr="00B41E30" w:rsidRDefault="006A7EED" w:rsidP="006A7EED">
      <w:pPr>
        <w:pStyle w:val="NoSpacing"/>
        <w:rPr>
          <w:rFonts w:ascii="Arial" w:hAnsi="Arial" w:cs="Arial"/>
          <w:sz w:val="20"/>
          <w:szCs w:val="20"/>
        </w:rPr>
      </w:pPr>
      <w:r w:rsidRPr="00B41E30">
        <w:rPr>
          <w:rFonts w:ascii="Arial" w:hAnsi="Arial" w:cs="Arial"/>
          <w:sz w:val="20"/>
          <w:szCs w:val="20"/>
        </w:rPr>
        <w:br/>
      </w:r>
      <w:r w:rsidRPr="00B41E3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537320" cy="3402990"/>
            <wp:effectExtent l="19050" t="0" r="0" b="0"/>
            <wp:docPr id="3" name="Picture 28" descr="E:\Documents and Settings\overholk\My Documents\My Pictures\picturegoeshe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Documents and Settings\overholk\My Documents\My Pictures\picturegoeshere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503" cy="340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AB4" w:rsidRPr="00B41E30" w:rsidRDefault="009E2AB4" w:rsidP="009E2AB4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>Transaction Point (End Transaction) : 1030_</w:t>
      </w:r>
      <w:r w:rsidRPr="00B41E30">
        <w:rPr>
          <w:rFonts w:ascii="Arial" w:hAnsi="Arial" w:cs="Arial"/>
          <w:color w:val="0000FF"/>
          <w:sz w:val="20"/>
        </w:rPr>
        <w:t>Transaction Name</w:t>
      </w:r>
      <w:r w:rsidRPr="00B41E30">
        <w:rPr>
          <w:rFonts w:ascii="Arial" w:hAnsi="Arial" w:cs="Arial"/>
          <w:sz w:val="20"/>
        </w:rPr>
        <w:t xml:space="preserve"> </w:t>
      </w:r>
    </w:p>
    <w:p w:rsidR="0000704B" w:rsidRPr="00B41E30" w:rsidRDefault="0000704B" w:rsidP="009E2AB4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 xml:space="preserve">Please continue step by step description and Screenshot for all the pages in the whole business process. </w:t>
      </w:r>
    </w:p>
    <w:p w:rsidR="00D538D0" w:rsidRPr="00B41E30" w:rsidRDefault="00D538D0" w:rsidP="009E2AB4">
      <w:pPr>
        <w:spacing w:before="100" w:beforeAutospacing="1" w:after="100" w:afterAutospacing="1"/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 xml:space="preserve">Also Please refer Sample BFD attached in Section4. </w:t>
      </w:r>
    </w:p>
    <w:p w:rsidR="006A7EED" w:rsidRPr="00B41E30" w:rsidRDefault="006A7EED" w:rsidP="006A7EED">
      <w:pPr>
        <w:pStyle w:val="NormalWeb"/>
        <w:rPr>
          <w:rFonts w:ascii="Arial" w:hAnsi="Arial" w:cs="Arial"/>
          <w:sz w:val="20"/>
          <w:szCs w:val="20"/>
        </w:rPr>
      </w:pPr>
      <w:r w:rsidRPr="00B41E30">
        <w:rPr>
          <w:rFonts w:ascii="Arial" w:hAnsi="Arial" w:cs="Arial"/>
          <w:sz w:val="20"/>
          <w:szCs w:val="20"/>
        </w:rPr>
        <w:t>End of script</w:t>
      </w:r>
    </w:p>
    <w:p w:rsidR="006A7EED" w:rsidRPr="006A7EED" w:rsidRDefault="006A7EED" w:rsidP="006A7EED">
      <w:pPr>
        <w:pStyle w:val="Head1"/>
        <w:numPr>
          <w:ilvl w:val="0"/>
          <w:numId w:val="7"/>
        </w:numPr>
        <w:rPr>
          <w:rFonts w:ascii="Arial" w:hAnsi="Arial"/>
        </w:rPr>
      </w:pPr>
      <w:bookmarkStart w:id="27" w:name="_Toc390766466"/>
      <w:bookmarkStart w:id="28" w:name="_Toc391641252"/>
      <w:r w:rsidRPr="006A7EED">
        <w:rPr>
          <w:rFonts w:ascii="Arial" w:hAnsi="Arial"/>
        </w:rPr>
        <w:lastRenderedPageBreak/>
        <w:t>Sample BFD Document</w:t>
      </w:r>
      <w:bookmarkEnd w:id="27"/>
      <w:bookmarkEnd w:id="28"/>
    </w:p>
    <w:p w:rsidR="006A7EED" w:rsidRPr="00B41E30" w:rsidRDefault="006A7EED" w:rsidP="006A7EED">
      <w:pPr>
        <w:rPr>
          <w:rFonts w:ascii="Arial" w:hAnsi="Arial" w:cs="Arial"/>
          <w:sz w:val="20"/>
        </w:rPr>
      </w:pPr>
      <w:r w:rsidRPr="00B41E30">
        <w:rPr>
          <w:rFonts w:ascii="Arial" w:hAnsi="Arial" w:cs="Arial"/>
          <w:sz w:val="20"/>
        </w:rPr>
        <w:t>Refer to the sample BFD diagram below. Follow the instruction and format.</w:t>
      </w:r>
    </w:p>
    <w:p w:rsidR="006A7EED" w:rsidRDefault="006A7EED">
      <w:pPr>
        <w:rPr>
          <w:rFonts w:ascii="Arial" w:hAnsi="Arial" w:cs="Arial"/>
          <w:b/>
          <w:noProof w:val="0"/>
          <w:color w:val="4E84C4"/>
          <w:sz w:val="36"/>
          <w:lang w:val="en-GB"/>
        </w:rPr>
      </w:pPr>
    </w:p>
    <w:bookmarkStart w:id="29" w:name="_MON_1464702647"/>
    <w:bookmarkEnd w:id="29"/>
    <w:p w:rsidR="006A7EED" w:rsidRDefault="00C344D9">
      <w:pPr>
        <w:rPr>
          <w:rFonts w:ascii="Arial" w:hAnsi="Arial" w:cs="Arial"/>
          <w:b/>
          <w:noProof w:val="0"/>
          <w:color w:val="4E84C4"/>
          <w:sz w:val="36"/>
          <w:lang w:val="en-GB"/>
        </w:rPr>
      </w:pPr>
      <w:r w:rsidRPr="00235E5E">
        <w:rPr>
          <w:rFonts w:ascii="Arial" w:hAnsi="Arial" w:cs="Arial"/>
          <w:b/>
          <w:noProof w:val="0"/>
          <w:color w:val="4E84C4"/>
          <w:sz w:val="36"/>
          <w:lang w:val="en-GB"/>
        </w:rPr>
        <w:object w:dxaOrig="1531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4pt;height:49.45pt" o:ole="">
            <v:imagedata r:id="rId15" o:title=""/>
          </v:shape>
          <o:OLEObject Type="Embed" ProgID="Word.Document.12" ShapeID="_x0000_i1025" DrawAspect="Icon" ObjectID="_1476511988" r:id="rId16">
            <o:FieldCodes>\s</o:FieldCodes>
          </o:OLEObject>
        </w:object>
      </w:r>
    </w:p>
    <w:p w:rsidR="007076AC" w:rsidRDefault="004A318A">
      <w:pPr>
        <w:pStyle w:val="Head1"/>
        <w:numPr>
          <w:ilvl w:val="0"/>
          <w:numId w:val="7"/>
        </w:numPr>
        <w:rPr>
          <w:rFonts w:ascii="Arial" w:hAnsi="Arial"/>
        </w:rPr>
      </w:pPr>
      <w:bookmarkStart w:id="30" w:name="_Toc391641253"/>
      <w:bookmarkStart w:id="31" w:name="_Toc70841116"/>
      <w:r w:rsidRPr="001F0FCB">
        <w:rPr>
          <w:rFonts w:ascii="Arial" w:hAnsi="Arial"/>
        </w:rPr>
        <w:lastRenderedPageBreak/>
        <w:t>Glossary</w:t>
      </w:r>
      <w:bookmarkEnd w:id="30"/>
    </w:p>
    <w:p w:rsidR="004A318A" w:rsidRPr="001F0FCB" w:rsidRDefault="004A318A" w:rsidP="004C5DE0">
      <w:pPr>
        <w:jc w:val="both"/>
        <w:rPr>
          <w:rFonts w:ascii="Arial" w:hAnsi="Arial" w:cs="Arial"/>
          <w:i/>
          <w:color w:val="00B05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8" w:type="dxa"/>
          <w:left w:w="58" w:type="dxa"/>
          <w:bottom w:w="58" w:type="dxa"/>
          <w:right w:w="58" w:type="dxa"/>
        </w:tblCellMar>
        <w:tblLook w:val="04A0"/>
      </w:tblPr>
      <w:tblGrid>
        <w:gridCol w:w="1020"/>
        <w:gridCol w:w="2716"/>
        <w:gridCol w:w="5407"/>
      </w:tblGrid>
      <w:tr w:rsidR="004A318A" w:rsidRPr="001F0FCB" w:rsidTr="003151EE">
        <w:tc>
          <w:tcPr>
            <w:tcW w:w="1020" w:type="dxa"/>
            <w:shd w:val="clear" w:color="auto" w:fill="4F81BD"/>
            <w:vAlign w:val="center"/>
          </w:tcPr>
          <w:p w:rsidR="007076AC" w:rsidRDefault="001C6D20">
            <w:pPr>
              <w:pStyle w:val="TableHead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E67511" w:rsidRPr="001F0FCB">
              <w:rPr>
                <w:rFonts w:ascii="Arial" w:hAnsi="Arial" w:cs="Arial"/>
              </w:rPr>
              <w:t>CoE</w:t>
            </w:r>
          </w:p>
        </w:tc>
        <w:tc>
          <w:tcPr>
            <w:tcW w:w="2716" w:type="dxa"/>
            <w:vAlign w:val="center"/>
          </w:tcPr>
          <w:p w:rsidR="007076AC" w:rsidRDefault="001C6D20">
            <w:pPr>
              <w:pStyle w:val="Tabletex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Performance</w:t>
            </w:r>
            <w:r w:rsidR="00E67511" w:rsidRPr="001F0FCB">
              <w:rPr>
                <w:rFonts w:ascii="Arial" w:hAnsi="Arial" w:cs="Arial"/>
                <w:b/>
                <w:bCs/>
              </w:rPr>
              <w:t xml:space="preserve"> Center of Excellence</w:t>
            </w:r>
          </w:p>
        </w:tc>
        <w:tc>
          <w:tcPr>
            <w:tcW w:w="5407" w:type="dxa"/>
            <w:vAlign w:val="center"/>
          </w:tcPr>
          <w:p w:rsidR="004A318A" w:rsidRPr="001F0FCB" w:rsidRDefault="001C6D20" w:rsidP="00981BD9">
            <w:pPr>
              <w:pStyle w:val="Tabl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E38B0" w:rsidRPr="008E38B0">
              <w:rPr>
                <w:rFonts w:ascii="Arial" w:hAnsi="Arial" w:cs="Arial"/>
              </w:rPr>
              <w:t>CoE is an enterprise framework to establish and enable a strong quality processes. It comprises of strategic assets (people, process and technology) tied together to realize the vision of a zero defect organization. The TCoE framework leverages tools, techniques and methodologies to deliver technology better, faster and cheaper.</w:t>
            </w:r>
          </w:p>
        </w:tc>
      </w:tr>
      <w:bookmarkEnd w:id="31"/>
    </w:tbl>
    <w:p w:rsidR="004A318A" w:rsidRPr="001F0FCB" w:rsidRDefault="004A318A" w:rsidP="00B05FA1">
      <w:pPr>
        <w:pStyle w:val="BodyText"/>
        <w:rPr>
          <w:rFonts w:cs="Arial"/>
        </w:rPr>
      </w:pPr>
    </w:p>
    <w:sectPr w:rsidR="004A318A" w:rsidRPr="001F0FCB" w:rsidSect="009A3134">
      <w:headerReference w:type="default" r:id="rId17"/>
      <w:footerReference w:type="default" r:id="rId18"/>
      <w:footerReference w:type="first" r:id="rId19"/>
      <w:pgSz w:w="11907" w:h="16839" w:code="9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C29" w:rsidRDefault="00BB5C29">
      <w:r>
        <w:separator/>
      </w:r>
    </w:p>
  </w:endnote>
  <w:endnote w:type="continuationSeparator" w:id="0">
    <w:p w:rsidR="00BB5C29" w:rsidRDefault="00BB5C29">
      <w:r>
        <w:continuationSeparator/>
      </w:r>
    </w:p>
  </w:endnote>
  <w:endnote w:type="continuationNotice" w:id="1">
    <w:p w:rsidR="00BB5C29" w:rsidRDefault="00BB5C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 Bold">
    <w:panose1 w:val="020B0704020202020204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A8" w:rsidRPr="00371189" w:rsidRDefault="000C0CA8" w:rsidP="0088489F">
    <w:pPr>
      <w:pStyle w:val="Footer"/>
      <w:pBdr>
        <w:top w:val="single" w:sz="4" w:space="1" w:color="000000"/>
      </w:pBdr>
      <w:tabs>
        <w:tab w:val="clear" w:pos="4320"/>
        <w:tab w:val="clear" w:pos="8640"/>
        <w:tab w:val="center" w:pos="4680"/>
        <w:tab w:val="right" w:pos="9000"/>
      </w:tabs>
      <w:spacing w:after="200" w:line="280" w:lineRule="exact"/>
      <w:rPr>
        <w:rFonts w:ascii="Arial" w:eastAsia="Calibri" w:hAnsi="Arial" w:cs="Arial"/>
        <w:noProof w:val="0"/>
        <w:sz w:val="18"/>
        <w:szCs w:val="22"/>
      </w:rPr>
    </w:pPr>
    <w:r w:rsidRPr="00371189">
      <w:rPr>
        <w:rFonts w:ascii="Arial" w:eastAsia="Calibri" w:hAnsi="Arial" w:cs="Arial"/>
        <w:noProof w:val="0"/>
        <w:sz w:val="18"/>
        <w:szCs w:val="22"/>
      </w:rPr>
      <w:t xml:space="preserve">FNFG </w:t>
    </w:r>
    <w:r w:rsidR="00F53FE8">
      <w:rPr>
        <w:rFonts w:ascii="Arial" w:eastAsia="Calibri" w:hAnsi="Arial" w:cs="Arial"/>
        <w:noProof w:val="0"/>
        <w:sz w:val="18"/>
        <w:szCs w:val="22"/>
      </w:rPr>
      <w:t>Internal</w:t>
    </w:r>
    <w:r w:rsidRPr="00371189">
      <w:rPr>
        <w:rFonts w:ascii="Arial" w:eastAsia="Calibri" w:hAnsi="Arial" w:cs="Arial"/>
        <w:noProof w:val="0"/>
        <w:sz w:val="18"/>
        <w:szCs w:val="22"/>
      </w:rPr>
      <w:t xml:space="preserve"> </w:t>
    </w:r>
    <w:r w:rsidRPr="00371189">
      <w:rPr>
        <w:rFonts w:ascii="Arial" w:eastAsia="Calibri" w:hAnsi="Arial" w:cs="Arial"/>
        <w:noProof w:val="0"/>
        <w:sz w:val="18"/>
        <w:szCs w:val="22"/>
      </w:rPr>
      <w:tab/>
      <w:t xml:space="preserve">Page </w:t>
    </w:r>
    <w:r w:rsidR="00C87649" w:rsidRPr="00371189">
      <w:rPr>
        <w:rFonts w:ascii="Arial" w:eastAsia="Calibri" w:hAnsi="Arial" w:cs="Arial"/>
        <w:noProof w:val="0"/>
        <w:sz w:val="18"/>
        <w:szCs w:val="22"/>
      </w:rPr>
      <w:fldChar w:fldCharType="begin"/>
    </w:r>
    <w:r w:rsidRPr="00371189">
      <w:rPr>
        <w:rFonts w:ascii="Arial" w:eastAsia="Calibri" w:hAnsi="Arial" w:cs="Arial"/>
        <w:noProof w:val="0"/>
        <w:sz w:val="18"/>
        <w:szCs w:val="22"/>
      </w:rPr>
      <w:instrText xml:space="preserve"> PAGE </w:instrText>
    </w:r>
    <w:r w:rsidR="00C87649" w:rsidRPr="00371189">
      <w:rPr>
        <w:rFonts w:ascii="Arial" w:eastAsia="Calibri" w:hAnsi="Arial" w:cs="Arial"/>
        <w:noProof w:val="0"/>
        <w:sz w:val="18"/>
        <w:szCs w:val="22"/>
      </w:rPr>
      <w:fldChar w:fldCharType="separate"/>
    </w:r>
    <w:r w:rsidR="008E63E8">
      <w:rPr>
        <w:rFonts w:ascii="Arial" w:eastAsia="Calibri" w:hAnsi="Arial" w:cs="Arial"/>
        <w:sz w:val="18"/>
        <w:szCs w:val="22"/>
      </w:rPr>
      <w:t>2</w:t>
    </w:r>
    <w:r w:rsidR="00C87649" w:rsidRPr="00371189">
      <w:rPr>
        <w:rFonts w:ascii="Arial" w:eastAsia="Calibri" w:hAnsi="Arial" w:cs="Arial"/>
        <w:noProof w:val="0"/>
        <w:sz w:val="18"/>
        <w:szCs w:val="22"/>
      </w:rPr>
      <w:fldChar w:fldCharType="end"/>
    </w:r>
    <w:r w:rsidRPr="00371189">
      <w:rPr>
        <w:rFonts w:ascii="Arial" w:eastAsia="Calibri" w:hAnsi="Arial" w:cs="Arial"/>
        <w:noProof w:val="0"/>
        <w:sz w:val="18"/>
        <w:szCs w:val="22"/>
      </w:rPr>
      <w:t xml:space="preserve"> of </w:t>
    </w:r>
    <w:r w:rsidR="00C87649" w:rsidRPr="00371189">
      <w:rPr>
        <w:rFonts w:ascii="Arial" w:eastAsia="Calibri" w:hAnsi="Arial" w:cs="Arial"/>
        <w:noProof w:val="0"/>
        <w:sz w:val="18"/>
        <w:szCs w:val="22"/>
      </w:rPr>
      <w:fldChar w:fldCharType="begin"/>
    </w:r>
    <w:r w:rsidRPr="00371189">
      <w:rPr>
        <w:rFonts w:ascii="Arial" w:eastAsia="Calibri" w:hAnsi="Arial" w:cs="Arial"/>
        <w:noProof w:val="0"/>
        <w:sz w:val="18"/>
        <w:szCs w:val="22"/>
      </w:rPr>
      <w:instrText xml:space="preserve"> NUMPAGES  </w:instrText>
    </w:r>
    <w:r w:rsidR="00C87649" w:rsidRPr="00371189">
      <w:rPr>
        <w:rFonts w:ascii="Arial" w:eastAsia="Calibri" w:hAnsi="Arial" w:cs="Arial"/>
        <w:noProof w:val="0"/>
        <w:sz w:val="18"/>
        <w:szCs w:val="22"/>
      </w:rPr>
      <w:fldChar w:fldCharType="separate"/>
    </w:r>
    <w:r w:rsidR="008E63E8">
      <w:rPr>
        <w:rFonts w:ascii="Arial" w:eastAsia="Calibri" w:hAnsi="Arial" w:cs="Arial"/>
        <w:sz w:val="18"/>
        <w:szCs w:val="22"/>
      </w:rPr>
      <w:t>9</w:t>
    </w:r>
    <w:r w:rsidR="00C87649" w:rsidRPr="00371189">
      <w:rPr>
        <w:rFonts w:ascii="Arial" w:eastAsia="Calibri" w:hAnsi="Arial" w:cs="Arial"/>
        <w:noProof w:val="0"/>
        <w:sz w:val="18"/>
        <w:szCs w:val="22"/>
      </w:rPr>
      <w:fldChar w:fldCharType="end"/>
    </w:r>
    <w:r w:rsidR="0088489F">
      <w:rPr>
        <w:rFonts w:ascii="Arial" w:eastAsia="Calibri" w:hAnsi="Arial" w:cs="Arial"/>
        <w:noProof w:val="0"/>
        <w:sz w:val="18"/>
        <w:szCs w:val="22"/>
      </w:rPr>
      <w:tab/>
    </w:r>
    <w:r w:rsidR="0008486F">
      <w:rPr>
        <w:rFonts w:ascii="Arial" w:eastAsia="Calibri" w:hAnsi="Arial" w:cs="Arial"/>
        <w:noProof w:val="0"/>
        <w:sz w:val="18"/>
        <w:szCs w:val="22"/>
      </w:rPr>
      <w:t>Verison -</w:t>
    </w:r>
    <w:r w:rsidR="00F53FE8">
      <w:rPr>
        <w:rFonts w:ascii="Arial" w:eastAsia="Calibri" w:hAnsi="Arial" w:cs="Arial"/>
        <w:noProof w:val="0"/>
        <w:sz w:val="18"/>
        <w:szCs w:val="22"/>
      </w:rPr>
      <w:t>1.0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3E8" w:rsidRPr="008E63E8" w:rsidRDefault="008E63E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  <w:i/>
        <w:sz w:val="16"/>
        <w:szCs w:val="16"/>
      </w:rPr>
    </w:pPr>
    <w:r w:rsidRPr="008E63E8">
      <w:rPr>
        <w:rFonts w:asciiTheme="majorHAnsi" w:hAnsiTheme="majorHAnsi"/>
        <w:i/>
        <w:sz w:val="16"/>
        <w:szCs w:val="16"/>
      </w:rPr>
      <w:t>DMCEC-TEM-004-009-Business Process Flow Diagram Template Version 2014-08-18</w:t>
    </w:r>
    <w:r w:rsidRPr="008E63E8">
      <w:rPr>
        <w:rFonts w:asciiTheme="majorHAnsi" w:hAnsiTheme="majorHAnsi"/>
        <w:i/>
        <w:sz w:val="16"/>
        <w:szCs w:val="16"/>
      </w:rPr>
      <w:ptab w:relativeTo="margin" w:alignment="right" w:leader="none"/>
    </w:r>
  </w:p>
  <w:p w:rsidR="000C0CA8" w:rsidRDefault="000C0CA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C29" w:rsidRDefault="00BB5C29">
      <w:r>
        <w:separator/>
      </w:r>
    </w:p>
  </w:footnote>
  <w:footnote w:type="continuationSeparator" w:id="0">
    <w:p w:rsidR="00BB5C29" w:rsidRDefault="00BB5C29">
      <w:r>
        <w:continuationSeparator/>
      </w:r>
    </w:p>
  </w:footnote>
  <w:footnote w:type="continuationNotice" w:id="1">
    <w:p w:rsidR="00BB5C29" w:rsidRDefault="00BB5C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CA8" w:rsidRPr="00371189" w:rsidRDefault="005D3C63" w:rsidP="00371189">
    <w:pPr>
      <w:pStyle w:val="Header"/>
      <w:pBdr>
        <w:bottom w:val="single" w:sz="4" w:space="1" w:color="000000"/>
      </w:pBdr>
      <w:spacing w:after="200" w:line="280" w:lineRule="exact"/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</w:pPr>
    <w:r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  <w:t>FNFG P</w:t>
    </w:r>
    <w:r w:rsidR="000C0CA8" w:rsidRPr="00371189"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  <w:t xml:space="preserve">CoE </w:t>
    </w:r>
    <w:r w:rsidR="003A771F">
      <w:rPr>
        <w:rFonts w:ascii="Arial" w:eastAsia="Calibri" w:hAnsi="Arial" w:cs="Arial"/>
        <w:noProof w:val="0"/>
        <w:color w:val="76923C" w:themeColor="accent3" w:themeShade="BF"/>
        <w:sz w:val="18"/>
        <w:szCs w:val="22"/>
      </w:rPr>
      <w:t>Business Process Flow Diagram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126EAE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</w:abstractNum>
  <w:abstractNum w:abstractNumId="2">
    <w:nsid w:val="013B6AB9"/>
    <w:multiLevelType w:val="multilevel"/>
    <w:tmpl w:val="6F42A5CA"/>
    <w:name w:val="WW8Num14"/>
    <w:numStyleLink w:val="Style2"/>
  </w:abstractNum>
  <w:abstractNum w:abstractNumId="3">
    <w:nsid w:val="035B5FAA"/>
    <w:multiLevelType w:val="multilevel"/>
    <w:tmpl w:val="6F42A5CA"/>
    <w:styleLink w:val="Styl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8A4916"/>
    <w:multiLevelType w:val="hybridMultilevel"/>
    <w:tmpl w:val="B1AC86FC"/>
    <w:lvl w:ilvl="0" w:tplc="BC546C78">
      <w:start w:val="1"/>
      <w:numFmt w:val="bullet"/>
      <w:pStyle w:val="BulletPara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>
    <w:nsid w:val="23035423"/>
    <w:multiLevelType w:val="hybridMultilevel"/>
    <w:tmpl w:val="0A42F54A"/>
    <w:lvl w:ilvl="0" w:tplc="A210C3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D83C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1CA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A60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18F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04E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308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646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DCB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3401929"/>
    <w:multiLevelType w:val="hybridMultilevel"/>
    <w:tmpl w:val="C428EF0E"/>
    <w:lvl w:ilvl="0" w:tplc="988810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04D9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4481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3CE76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53EA2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CC2E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7F2F5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78032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5646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AD1238"/>
    <w:multiLevelType w:val="hybridMultilevel"/>
    <w:tmpl w:val="29D6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ED4E2E"/>
    <w:multiLevelType w:val="singleLevel"/>
    <w:tmpl w:val="D1821F8A"/>
    <w:lvl w:ilvl="0">
      <w:numFmt w:val="bullet"/>
      <w:pStyle w:val="Bulletedlist1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9">
    <w:nsid w:val="2EBC16E1"/>
    <w:multiLevelType w:val="multilevel"/>
    <w:tmpl w:val="D298D068"/>
    <w:lvl w:ilvl="0">
      <w:start w:val="1"/>
      <w:numFmt w:val="decimal"/>
      <w:pStyle w:val="Heading1"/>
      <w:lvlText w:val="%1.0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ascii="Myriad Pro" w:hAnsi="Myriad Pro" w:cs="Times New Roman" w:hint="default"/>
        <w:b/>
        <w:color w:val="4F81BD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31CE6B35"/>
    <w:multiLevelType w:val="hybridMultilevel"/>
    <w:tmpl w:val="44FE43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D76E0A"/>
    <w:multiLevelType w:val="hybridMultilevel"/>
    <w:tmpl w:val="9216CF7A"/>
    <w:lvl w:ilvl="0" w:tplc="F94A2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52E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8800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4C0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82F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640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48C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FA3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6F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C681553"/>
    <w:multiLevelType w:val="hybridMultilevel"/>
    <w:tmpl w:val="7916B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7715DC"/>
    <w:multiLevelType w:val="multilevel"/>
    <w:tmpl w:val="A3D6D99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646E5B"/>
    <w:multiLevelType w:val="hybridMultilevel"/>
    <w:tmpl w:val="6F68735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ABA4A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5C4E6D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3E0165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73C77B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3F6E0F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C411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B66497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A66DB1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>
    <w:nsid w:val="48C628A3"/>
    <w:multiLevelType w:val="multilevel"/>
    <w:tmpl w:val="9F90E8D2"/>
    <w:lvl w:ilvl="0">
      <w:start w:val="1"/>
      <w:numFmt w:val="upperLetter"/>
      <w:pStyle w:val="BackMatter1"/>
      <w:lvlText w:val="%1"/>
      <w:lvlJc w:val="left"/>
      <w:pPr>
        <w:tabs>
          <w:tab w:val="num" w:pos="360"/>
        </w:tabs>
        <w:ind w:left="360" w:hanging="360"/>
      </w:pPr>
      <w:rPr>
        <w:rFonts w:ascii="Arial Bold" w:hAnsi="Arial Bold" w:hint="default"/>
        <w:b/>
        <w:i w:val="0"/>
        <w:color w:val="4E84C4"/>
        <w:sz w:val="36"/>
      </w:rPr>
    </w:lvl>
    <w:lvl w:ilvl="1">
      <w:start w:val="1"/>
      <w:numFmt w:val="decimal"/>
      <w:pStyle w:val="BackMatter2"/>
      <w:lvlText w:val="%1.%2"/>
      <w:lvlJc w:val="left"/>
      <w:pPr>
        <w:tabs>
          <w:tab w:val="num" w:pos="648"/>
        </w:tabs>
        <w:ind w:left="648" w:hanging="648"/>
      </w:pPr>
      <w:rPr>
        <w:rFonts w:ascii="Arial Bold" w:hAnsi="Arial Bold" w:hint="default"/>
        <w:b/>
        <w:i w:val="0"/>
        <w:sz w:val="28"/>
      </w:rPr>
    </w:lvl>
    <w:lvl w:ilvl="2">
      <w:start w:val="1"/>
      <w:numFmt w:val="decimal"/>
      <w:pStyle w:val="BackMatter3"/>
      <w:lvlText w:val="%1.%2.%3"/>
      <w:lvlJc w:val="left"/>
      <w:pPr>
        <w:tabs>
          <w:tab w:val="num" w:pos="720"/>
        </w:tabs>
        <w:ind w:left="720" w:hanging="720"/>
      </w:pPr>
      <w:rPr>
        <w:rFonts w:ascii="Arial Bold" w:hAnsi="Arial Bold"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8"/>
        </w:tabs>
        <w:ind w:left="15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92"/>
        </w:tabs>
        <w:ind w:left="16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24"/>
        </w:tabs>
        <w:ind w:left="2124" w:hanging="1584"/>
      </w:pPr>
      <w:rPr>
        <w:rFonts w:hint="default"/>
      </w:rPr>
    </w:lvl>
  </w:abstractNum>
  <w:abstractNum w:abstractNumId="16">
    <w:nsid w:val="4AAE4AB8"/>
    <w:multiLevelType w:val="hybridMultilevel"/>
    <w:tmpl w:val="51606424"/>
    <w:lvl w:ilvl="0" w:tplc="13CCC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EB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6E7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C4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83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64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EA2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446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648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0260F87"/>
    <w:multiLevelType w:val="hybridMultilevel"/>
    <w:tmpl w:val="F406186E"/>
    <w:lvl w:ilvl="0" w:tplc="9A2E4FFA">
      <w:start w:val="1"/>
      <w:numFmt w:val="bullet"/>
      <w:pStyle w:val="Bulltedlist3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44240CC"/>
    <w:multiLevelType w:val="hybridMultilevel"/>
    <w:tmpl w:val="2D988C10"/>
    <w:lvl w:ilvl="0" w:tplc="D952A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BCD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46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9AD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8E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CE7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CE1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E09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669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4452CEF"/>
    <w:multiLevelType w:val="hybridMultilevel"/>
    <w:tmpl w:val="F49212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8AE410E"/>
    <w:multiLevelType w:val="hybridMultilevel"/>
    <w:tmpl w:val="8B2465FA"/>
    <w:lvl w:ilvl="0" w:tplc="93F2440C">
      <w:start w:val="1"/>
      <w:numFmt w:val="lowerLetter"/>
      <w:pStyle w:val="Numberedlist3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21">
    <w:nsid w:val="5C6C74AA"/>
    <w:multiLevelType w:val="singleLevel"/>
    <w:tmpl w:val="CAB06E20"/>
    <w:lvl w:ilvl="0">
      <w:start w:val="1"/>
      <w:numFmt w:val="lowerRoman"/>
      <w:pStyle w:val="Numberedlist2"/>
      <w:lvlText w:val="%1."/>
      <w:lvlJc w:val="left"/>
      <w:pPr>
        <w:tabs>
          <w:tab w:val="num" w:pos="1368"/>
        </w:tabs>
        <w:ind w:left="1080" w:hanging="432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2">
    <w:nsid w:val="63487E6E"/>
    <w:multiLevelType w:val="hybridMultilevel"/>
    <w:tmpl w:val="C652BB9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3AA522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EBEB27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6F8722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7C0DA7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122C2C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2080F5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AD4CFA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E3CC7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3">
    <w:nsid w:val="67B97528"/>
    <w:multiLevelType w:val="hybridMultilevel"/>
    <w:tmpl w:val="A496B3AC"/>
    <w:lvl w:ilvl="0" w:tplc="3AC27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808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686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08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C20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585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EA6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629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82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BAB3C36"/>
    <w:multiLevelType w:val="hybridMultilevel"/>
    <w:tmpl w:val="4CFE0894"/>
    <w:lvl w:ilvl="0" w:tplc="98FA2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F23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9E9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408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BEF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85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9A0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D4F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9CAE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CCE7BEC"/>
    <w:multiLevelType w:val="singleLevel"/>
    <w:tmpl w:val="4FE44B7A"/>
    <w:lvl w:ilvl="0">
      <w:start w:val="1"/>
      <w:numFmt w:val="decimal"/>
      <w:pStyle w:val="Numberedlist1"/>
      <w:lvlText w:val="%1."/>
      <w:lvlJc w:val="left"/>
      <w:pPr>
        <w:tabs>
          <w:tab w:val="num" w:pos="504"/>
        </w:tabs>
        <w:ind w:left="504" w:hanging="360"/>
      </w:pPr>
      <w:rPr>
        <w:rFonts w:ascii="Myriad Pro" w:hAnsi="Myriad Pro" w:cs="Arial" w:hint="default"/>
        <w:b w:val="0"/>
        <w:i w:val="0"/>
        <w:sz w:val="20"/>
        <w:szCs w:val="20"/>
      </w:rPr>
    </w:lvl>
  </w:abstractNum>
  <w:abstractNum w:abstractNumId="26">
    <w:nsid w:val="6D982271"/>
    <w:multiLevelType w:val="hybridMultilevel"/>
    <w:tmpl w:val="0E7AB14E"/>
    <w:lvl w:ilvl="0" w:tplc="8A86A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1CAB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A6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06E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AC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4457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40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34A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EA7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E64509D"/>
    <w:multiLevelType w:val="hybridMultilevel"/>
    <w:tmpl w:val="9EA6F67E"/>
    <w:lvl w:ilvl="0" w:tplc="FF4ED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B67F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2A1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00C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321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88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4AE3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6CC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026F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E8404B1"/>
    <w:multiLevelType w:val="hybridMultilevel"/>
    <w:tmpl w:val="55226A6C"/>
    <w:lvl w:ilvl="0" w:tplc="D2327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228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50F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DED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E84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66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987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F84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E8F230B"/>
    <w:multiLevelType w:val="hybridMultilevel"/>
    <w:tmpl w:val="2E641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5252E7"/>
    <w:multiLevelType w:val="multilevel"/>
    <w:tmpl w:val="6E4000EA"/>
    <w:lvl w:ilvl="0">
      <w:start w:val="1"/>
      <w:numFmt w:val="decimal"/>
      <w:lvlText w:val="%1.0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color w:val="4E84C4"/>
        <w:sz w:val="36"/>
      </w:rPr>
    </w:lvl>
    <w:lvl w:ilvl="1">
      <w:start w:val="1"/>
      <w:numFmt w:val="decimal"/>
      <w:pStyle w:val="Head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3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pStyle w:val="Head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7054039F"/>
    <w:multiLevelType w:val="hybridMultilevel"/>
    <w:tmpl w:val="56FA4FE4"/>
    <w:lvl w:ilvl="0" w:tplc="433CD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9EF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02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98C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0E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04E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EA3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A67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069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059435C"/>
    <w:multiLevelType w:val="hybridMultilevel"/>
    <w:tmpl w:val="A95E2F8C"/>
    <w:lvl w:ilvl="0" w:tplc="53263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B28C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56B5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497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E49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E4F0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C46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8AE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7A5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14E0624"/>
    <w:multiLevelType w:val="hybridMultilevel"/>
    <w:tmpl w:val="88B04D18"/>
    <w:lvl w:ilvl="0" w:tplc="5C6E73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7E05D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E6A32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4E84C4"/>
      </w:rPr>
    </w:lvl>
    <w:lvl w:ilvl="3" w:tplc="0C00D0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5EFB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DC28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BCCA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F460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885A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072097"/>
    <w:multiLevelType w:val="hybridMultilevel"/>
    <w:tmpl w:val="DB70F15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4704D9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4481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3CE76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53EA2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CC2E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7F2F5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78032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5646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D742E3C"/>
    <w:multiLevelType w:val="hybridMultilevel"/>
    <w:tmpl w:val="F7EEEC3C"/>
    <w:lvl w:ilvl="0" w:tplc="409E3A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B0F0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883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96BB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C8F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6C5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B4B9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21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063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E735249"/>
    <w:multiLevelType w:val="hybridMultilevel"/>
    <w:tmpl w:val="A31C0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7A5E8B"/>
    <w:multiLevelType w:val="hybridMultilevel"/>
    <w:tmpl w:val="408EE9FE"/>
    <w:lvl w:ilvl="0" w:tplc="34D4160C">
      <w:start w:val="1"/>
      <w:numFmt w:val="bullet"/>
      <w:pStyle w:val="Bulletedlist2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6"/>
        </w:tabs>
        <w:ind w:left="11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6"/>
        </w:tabs>
        <w:ind w:left="33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6"/>
        </w:tabs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6"/>
        </w:tabs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6"/>
        </w:tabs>
        <w:ind w:left="54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6"/>
        </w:tabs>
        <w:ind w:left="618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25"/>
  </w:num>
  <w:num w:numId="4">
    <w:abstractNumId w:val="15"/>
  </w:num>
  <w:num w:numId="5">
    <w:abstractNumId w:val="15"/>
  </w:num>
  <w:num w:numId="6">
    <w:abstractNumId w:val="15"/>
  </w:num>
  <w:num w:numId="7">
    <w:abstractNumId w:val="30"/>
  </w:num>
  <w:num w:numId="8">
    <w:abstractNumId w:val="37"/>
  </w:num>
  <w:num w:numId="9">
    <w:abstractNumId w:val="17"/>
  </w:num>
  <w:num w:numId="10">
    <w:abstractNumId w:val="20"/>
  </w:num>
  <w:num w:numId="11">
    <w:abstractNumId w:val="4"/>
  </w:num>
  <w:num w:numId="12">
    <w:abstractNumId w:val="13"/>
  </w:num>
  <w:num w:numId="13">
    <w:abstractNumId w:val="14"/>
  </w:num>
  <w:num w:numId="14">
    <w:abstractNumId w:val="22"/>
  </w:num>
  <w:num w:numId="15">
    <w:abstractNumId w:val="28"/>
  </w:num>
  <w:num w:numId="16">
    <w:abstractNumId w:val="0"/>
  </w:num>
  <w:num w:numId="17">
    <w:abstractNumId w:val="3"/>
  </w:num>
  <w:num w:numId="18">
    <w:abstractNumId w:val="33"/>
  </w:num>
  <w:num w:numId="19">
    <w:abstractNumId w:val="7"/>
  </w:num>
  <w:num w:numId="20">
    <w:abstractNumId w:val="36"/>
  </w:num>
  <w:num w:numId="21">
    <w:abstractNumId w:val="9"/>
  </w:num>
  <w:num w:numId="22">
    <w:abstractNumId w:val="29"/>
  </w:num>
  <w:num w:numId="23">
    <w:abstractNumId w:val="9"/>
  </w:num>
  <w:num w:numId="24">
    <w:abstractNumId w:val="1"/>
  </w:num>
  <w:num w:numId="25">
    <w:abstractNumId w:val="30"/>
  </w:num>
  <w:num w:numId="26">
    <w:abstractNumId w:val="30"/>
  </w:num>
  <w:num w:numId="27">
    <w:abstractNumId w:val="30"/>
  </w:num>
  <w:num w:numId="28">
    <w:abstractNumId w:val="12"/>
  </w:num>
  <w:num w:numId="29">
    <w:abstractNumId w:val="19"/>
  </w:num>
  <w:num w:numId="30">
    <w:abstractNumId w:val="18"/>
  </w:num>
  <w:num w:numId="31">
    <w:abstractNumId w:val="11"/>
  </w:num>
  <w:num w:numId="32">
    <w:abstractNumId w:val="16"/>
  </w:num>
  <w:num w:numId="33">
    <w:abstractNumId w:val="24"/>
  </w:num>
  <w:num w:numId="34">
    <w:abstractNumId w:val="23"/>
  </w:num>
  <w:num w:numId="35">
    <w:abstractNumId w:val="27"/>
  </w:num>
  <w:num w:numId="36">
    <w:abstractNumId w:val="32"/>
  </w:num>
  <w:num w:numId="37">
    <w:abstractNumId w:val="5"/>
  </w:num>
  <w:num w:numId="38">
    <w:abstractNumId w:val="26"/>
  </w:num>
  <w:num w:numId="39">
    <w:abstractNumId w:val="35"/>
  </w:num>
  <w:num w:numId="40">
    <w:abstractNumId w:val="31"/>
  </w:num>
  <w:num w:numId="41">
    <w:abstractNumId w:val="6"/>
  </w:num>
  <w:num w:numId="42">
    <w:abstractNumId w:val="34"/>
  </w:num>
  <w:num w:numId="43">
    <w:abstractNumId w:val="1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activeWritingStyle w:appName="MSWord" w:lang="en-GB" w:vendorID="64" w:dllVersion="131077" w:nlCheck="1" w:checkStyle="1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IN" w:vendorID="64" w:dllVersion="131078" w:nlCheck="1" w:checkStyle="1"/>
  <w:activeWritingStyle w:appName="MSWord" w:lang="en-AU" w:vendorID="64" w:dllVersion="131078" w:nlCheck="1" w:checkStyle="1"/>
  <w:stylePaneFormatFilter w:val="3F01"/>
  <w:defaultTabStop w:val="720"/>
  <w:doNotHyphenateCaps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5538" style="mso-position-vertical-relative:page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_desc_Application_Name" w:val="Name of the application"/>
    <w:docVar w:name="_desc_Client_Name" w:val="Name of the client"/>
    <w:docVar w:name="_desc_Department_Name" w:val="Name of the department of the company (if any) for which the application is being made."/>
    <w:docVar w:name="_desc_Document_Title" w:val="Title of the document"/>
    <w:docVar w:name="_desc_Location" w:val="Delivery Location"/>
    <w:docVar w:name="_desc_Project_Name" w:val="Name of the project"/>
    <w:docVar w:name="_desc_Release_Month_and_Year" w:val="Month and year of release"/>
    <w:docVar w:name="_desc_Version_No" w:val="Version number"/>
    <w:docVar w:name="_tip_Application_Name" w:val="Enter the name of the software application being documented.Enter the name of the software application being documented."/>
    <w:docVar w:name="_tip_Client_Name" w:val="Enter the full name of the client as it appears in the contract/proposal."/>
    <w:docVar w:name="_tip_Department_Name" w:val="It is not necessary that every application will have a department name."/>
    <w:docVar w:name="_tip_Document_Title" w:val="Enter the title of the document. For example, User Manual for QECG Build."/>
    <w:docVar w:name="_tip_Location" w:val="Enter the name of the city and country where the user manual is being developed. For example, Mumbai, India"/>
    <w:docVar w:name="_tip_Project_Name" w:val="Enter the name of the project as it appears in the proposal, contract and other project documents."/>
    <w:docVar w:name="_tip_Release_Month_and_Year" w:val="Enter the month and year of release in the format Month, Year. For example, June 2005."/>
    <w:docVar w:name="_tip_Version_No" w:val="Enter the current version of the user manual (For example, Draft, 1.00 etc.)"/>
    <w:docVar w:name="Application_Name" w:val="Application Name"/>
    <w:docVar w:name="Client_Name" w:val="Name of Client"/>
    <w:docVar w:name="Department_Name" w:val="Department Name"/>
    <w:docVar w:name="Document_Title" w:val="Document Title"/>
    <w:docVar w:name="Location" w:val="City, Country"/>
    <w:docVar w:name="Project_Name" w:val="Project Name"/>
    <w:docVar w:name="Release_Month_and_Year" w:val="Month, Year"/>
    <w:docVar w:name="Version_No" w:val="Version NN.rr"/>
  </w:docVars>
  <w:rsids>
    <w:rsidRoot w:val="00BB5C29"/>
    <w:rsid w:val="000009E7"/>
    <w:rsid w:val="00003E0B"/>
    <w:rsid w:val="0000704B"/>
    <w:rsid w:val="000267EF"/>
    <w:rsid w:val="00026D6C"/>
    <w:rsid w:val="00031790"/>
    <w:rsid w:val="00032E7A"/>
    <w:rsid w:val="00034A9C"/>
    <w:rsid w:val="00035842"/>
    <w:rsid w:val="0004758F"/>
    <w:rsid w:val="000613E6"/>
    <w:rsid w:val="00073A80"/>
    <w:rsid w:val="000826A1"/>
    <w:rsid w:val="0008486F"/>
    <w:rsid w:val="00091058"/>
    <w:rsid w:val="000949A8"/>
    <w:rsid w:val="000A1A86"/>
    <w:rsid w:val="000A1EC7"/>
    <w:rsid w:val="000A4215"/>
    <w:rsid w:val="000A4F91"/>
    <w:rsid w:val="000C0CA8"/>
    <w:rsid w:val="000C50EB"/>
    <w:rsid w:val="000D725B"/>
    <w:rsid w:val="000F0B3F"/>
    <w:rsid w:val="001040D4"/>
    <w:rsid w:val="0011282D"/>
    <w:rsid w:val="0011330F"/>
    <w:rsid w:val="001164AD"/>
    <w:rsid w:val="001430E5"/>
    <w:rsid w:val="00152EBD"/>
    <w:rsid w:val="001612FC"/>
    <w:rsid w:val="00173447"/>
    <w:rsid w:val="001826C8"/>
    <w:rsid w:val="00182D42"/>
    <w:rsid w:val="00183013"/>
    <w:rsid w:val="00186861"/>
    <w:rsid w:val="00191E59"/>
    <w:rsid w:val="001923B7"/>
    <w:rsid w:val="00192A37"/>
    <w:rsid w:val="00195A85"/>
    <w:rsid w:val="001A50F7"/>
    <w:rsid w:val="001A7433"/>
    <w:rsid w:val="001B4D33"/>
    <w:rsid w:val="001C35CF"/>
    <w:rsid w:val="001C495A"/>
    <w:rsid w:val="001C541D"/>
    <w:rsid w:val="001C6D20"/>
    <w:rsid w:val="001C6E5E"/>
    <w:rsid w:val="001D149B"/>
    <w:rsid w:val="001D4CE7"/>
    <w:rsid w:val="001E1A39"/>
    <w:rsid w:val="001E1B4A"/>
    <w:rsid w:val="001E5358"/>
    <w:rsid w:val="001E653C"/>
    <w:rsid w:val="001F0FCB"/>
    <w:rsid w:val="001F6452"/>
    <w:rsid w:val="00200613"/>
    <w:rsid w:val="0023313C"/>
    <w:rsid w:val="0023498B"/>
    <w:rsid w:val="00234B4D"/>
    <w:rsid w:val="00235E5E"/>
    <w:rsid w:val="0024049E"/>
    <w:rsid w:val="00240F98"/>
    <w:rsid w:val="00254551"/>
    <w:rsid w:val="00255AF8"/>
    <w:rsid w:val="00256325"/>
    <w:rsid w:val="00261D62"/>
    <w:rsid w:val="00264EB4"/>
    <w:rsid w:val="00273D9E"/>
    <w:rsid w:val="00275495"/>
    <w:rsid w:val="002759B5"/>
    <w:rsid w:val="00287AEA"/>
    <w:rsid w:val="00290ECA"/>
    <w:rsid w:val="00297DD5"/>
    <w:rsid w:val="002B44E4"/>
    <w:rsid w:val="002C0E02"/>
    <w:rsid w:val="002C7A1A"/>
    <w:rsid w:val="002D51DD"/>
    <w:rsid w:val="002D72B4"/>
    <w:rsid w:val="002E2679"/>
    <w:rsid w:val="002E35C5"/>
    <w:rsid w:val="002F141B"/>
    <w:rsid w:val="00303BD5"/>
    <w:rsid w:val="003060BD"/>
    <w:rsid w:val="00307F6E"/>
    <w:rsid w:val="003151EE"/>
    <w:rsid w:val="00320A9E"/>
    <w:rsid w:val="00327A7E"/>
    <w:rsid w:val="00331297"/>
    <w:rsid w:val="00346B67"/>
    <w:rsid w:val="0035021A"/>
    <w:rsid w:val="003531F8"/>
    <w:rsid w:val="003646B7"/>
    <w:rsid w:val="00371189"/>
    <w:rsid w:val="003722F3"/>
    <w:rsid w:val="003800E2"/>
    <w:rsid w:val="00384564"/>
    <w:rsid w:val="003965FE"/>
    <w:rsid w:val="003A771F"/>
    <w:rsid w:val="003B2098"/>
    <w:rsid w:val="003B66D7"/>
    <w:rsid w:val="003B6A7F"/>
    <w:rsid w:val="003C1EE8"/>
    <w:rsid w:val="003C2119"/>
    <w:rsid w:val="003C641E"/>
    <w:rsid w:val="003D2EFC"/>
    <w:rsid w:val="003E0273"/>
    <w:rsid w:val="003E3FB1"/>
    <w:rsid w:val="003E61FE"/>
    <w:rsid w:val="003F034C"/>
    <w:rsid w:val="003F2D98"/>
    <w:rsid w:val="003F7CB2"/>
    <w:rsid w:val="00401457"/>
    <w:rsid w:val="00404C4E"/>
    <w:rsid w:val="00414737"/>
    <w:rsid w:val="0042352B"/>
    <w:rsid w:val="004240E2"/>
    <w:rsid w:val="00425064"/>
    <w:rsid w:val="00425CAB"/>
    <w:rsid w:val="0042761B"/>
    <w:rsid w:val="0043342F"/>
    <w:rsid w:val="00451E10"/>
    <w:rsid w:val="00453AC5"/>
    <w:rsid w:val="00470290"/>
    <w:rsid w:val="00470565"/>
    <w:rsid w:val="00473BFE"/>
    <w:rsid w:val="004762F8"/>
    <w:rsid w:val="0047793B"/>
    <w:rsid w:val="00480E03"/>
    <w:rsid w:val="0048129B"/>
    <w:rsid w:val="004964D8"/>
    <w:rsid w:val="004A318A"/>
    <w:rsid w:val="004C5DE0"/>
    <w:rsid w:val="004D17F7"/>
    <w:rsid w:val="004D6850"/>
    <w:rsid w:val="004D7B83"/>
    <w:rsid w:val="004E1750"/>
    <w:rsid w:val="004E60AC"/>
    <w:rsid w:val="004E720D"/>
    <w:rsid w:val="004F0271"/>
    <w:rsid w:val="004F0CDD"/>
    <w:rsid w:val="004F1550"/>
    <w:rsid w:val="004F1BE8"/>
    <w:rsid w:val="004F3EA7"/>
    <w:rsid w:val="004F5BBF"/>
    <w:rsid w:val="004F6604"/>
    <w:rsid w:val="0050492D"/>
    <w:rsid w:val="00506E40"/>
    <w:rsid w:val="00512FB6"/>
    <w:rsid w:val="00515C4D"/>
    <w:rsid w:val="0052374C"/>
    <w:rsid w:val="005256CB"/>
    <w:rsid w:val="00531BC4"/>
    <w:rsid w:val="00533FD3"/>
    <w:rsid w:val="0053757D"/>
    <w:rsid w:val="00544470"/>
    <w:rsid w:val="00546BD6"/>
    <w:rsid w:val="00554AE5"/>
    <w:rsid w:val="00556481"/>
    <w:rsid w:val="00561357"/>
    <w:rsid w:val="00580FDD"/>
    <w:rsid w:val="0058170C"/>
    <w:rsid w:val="00581AC4"/>
    <w:rsid w:val="005B678E"/>
    <w:rsid w:val="005C4F26"/>
    <w:rsid w:val="005C639A"/>
    <w:rsid w:val="005C6EB5"/>
    <w:rsid w:val="005D3863"/>
    <w:rsid w:val="005D3C63"/>
    <w:rsid w:val="005D5FFC"/>
    <w:rsid w:val="005E6CD5"/>
    <w:rsid w:val="00600940"/>
    <w:rsid w:val="006025F5"/>
    <w:rsid w:val="00603AF0"/>
    <w:rsid w:val="006060FC"/>
    <w:rsid w:val="0060621F"/>
    <w:rsid w:val="00621836"/>
    <w:rsid w:val="00624CC4"/>
    <w:rsid w:val="006251BD"/>
    <w:rsid w:val="00625B33"/>
    <w:rsid w:val="006261F6"/>
    <w:rsid w:val="0063290C"/>
    <w:rsid w:val="0063393C"/>
    <w:rsid w:val="00640B53"/>
    <w:rsid w:val="0064151B"/>
    <w:rsid w:val="00653F2F"/>
    <w:rsid w:val="006612DA"/>
    <w:rsid w:val="00671BBD"/>
    <w:rsid w:val="0068215F"/>
    <w:rsid w:val="006832A4"/>
    <w:rsid w:val="00692D21"/>
    <w:rsid w:val="00696AB7"/>
    <w:rsid w:val="006A17A5"/>
    <w:rsid w:val="006A2D4A"/>
    <w:rsid w:val="006A7EED"/>
    <w:rsid w:val="006B0F07"/>
    <w:rsid w:val="006B23CF"/>
    <w:rsid w:val="006B2E28"/>
    <w:rsid w:val="006B7CAB"/>
    <w:rsid w:val="006C1E5C"/>
    <w:rsid w:val="006C541C"/>
    <w:rsid w:val="006C6E59"/>
    <w:rsid w:val="006D40F2"/>
    <w:rsid w:val="006E2445"/>
    <w:rsid w:val="006E57BB"/>
    <w:rsid w:val="006F31D7"/>
    <w:rsid w:val="006F55C4"/>
    <w:rsid w:val="00701EB7"/>
    <w:rsid w:val="00702913"/>
    <w:rsid w:val="00705B90"/>
    <w:rsid w:val="00707534"/>
    <w:rsid w:val="007076AC"/>
    <w:rsid w:val="00720E2F"/>
    <w:rsid w:val="00722A58"/>
    <w:rsid w:val="00727896"/>
    <w:rsid w:val="007321EE"/>
    <w:rsid w:val="0073460A"/>
    <w:rsid w:val="00734B6B"/>
    <w:rsid w:val="00744DFA"/>
    <w:rsid w:val="00752881"/>
    <w:rsid w:val="0075608E"/>
    <w:rsid w:val="00763193"/>
    <w:rsid w:val="007640B3"/>
    <w:rsid w:val="00771808"/>
    <w:rsid w:val="00777BDC"/>
    <w:rsid w:val="00780D64"/>
    <w:rsid w:val="007828E8"/>
    <w:rsid w:val="00783DAC"/>
    <w:rsid w:val="00796526"/>
    <w:rsid w:val="007A348E"/>
    <w:rsid w:val="007B090F"/>
    <w:rsid w:val="007C6F67"/>
    <w:rsid w:val="007C7A1B"/>
    <w:rsid w:val="007D511E"/>
    <w:rsid w:val="007D7231"/>
    <w:rsid w:val="007E0F0C"/>
    <w:rsid w:val="007F0161"/>
    <w:rsid w:val="007F46F3"/>
    <w:rsid w:val="008020BD"/>
    <w:rsid w:val="00804448"/>
    <w:rsid w:val="00811E5F"/>
    <w:rsid w:val="00813276"/>
    <w:rsid w:val="00814B9F"/>
    <w:rsid w:val="00816D11"/>
    <w:rsid w:val="00823862"/>
    <w:rsid w:val="00832A0C"/>
    <w:rsid w:val="00841C92"/>
    <w:rsid w:val="0084532D"/>
    <w:rsid w:val="00853595"/>
    <w:rsid w:val="008566E2"/>
    <w:rsid w:val="00856F4D"/>
    <w:rsid w:val="008644F1"/>
    <w:rsid w:val="00875CF3"/>
    <w:rsid w:val="0088489F"/>
    <w:rsid w:val="00892D12"/>
    <w:rsid w:val="00893895"/>
    <w:rsid w:val="00895861"/>
    <w:rsid w:val="008A1FB7"/>
    <w:rsid w:val="008B328F"/>
    <w:rsid w:val="008B5003"/>
    <w:rsid w:val="008B673F"/>
    <w:rsid w:val="008C2E7F"/>
    <w:rsid w:val="008D681A"/>
    <w:rsid w:val="008D776B"/>
    <w:rsid w:val="008E38B0"/>
    <w:rsid w:val="008E63E8"/>
    <w:rsid w:val="008E79FF"/>
    <w:rsid w:val="008F0939"/>
    <w:rsid w:val="00903508"/>
    <w:rsid w:val="00907FC9"/>
    <w:rsid w:val="00920EAD"/>
    <w:rsid w:val="009226A1"/>
    <w:rsid w:val="00924260"/>
    <w:rsid w:val="00927E8B"/>
    <w:rsid w:val="00933022"/>
    <w:rsid w:val="00936F11"/>
    <w:rsid w:val="0093755A"/>
    <w:rsid w:val="00943463"/>
    <w:rsid w:val="00950E4D"/>
    <w:rsid w:val="00951383"/>
    <w:rsid w:val="00960DF1"/>
    <w:rsid w:val="0097711C"/>
    <w:rsid w:val="00980E0A"/>
    <w:rsid w:val="00981BD9"/>
    <w:rsid w:val="009838D2"/>
    <w:rsid w:val="00984162"/>
    <w:rsid w:val="00994206"/>
    <w:rsid w:val="009A3134"/>
    <w:rsid w:val="009A60E9"/>
    <w:rsid w:val="009B1FDD"/>
    <w:rsid w:val="009C199B"/>
    <w:rsid w:val="009D4A87"/>
    <w:rsid w:val="009D5E8E"/>
    <w:rsid w:val="009D6BB4"/>
    <w:rsid w:val="009E2AB4"/>
    <w:rsid w:val="009F35C1"/>
    <w:rsid w:val="00A008B2"/>
    <w:rsid w:val="00A05A58"/>
    <w:rsid w:val="00A1199A"/>
    <w:rsid w:val="00A16097"/>
    <w:rsid w:val="00A17335"/>
    <w:rsid w:val="00A20D0A"/>
    <w:rsid w:val="00A241C4"/>
    <w:rsid w:val="00A305AD"/>
    <w:rsid w:val="00A32992"/>
    <w:rsid w:val="00A400E7"/>
    <w:rsid w:val="00A424BE"/>
    <w:rsid w:val="00A42C80"/>
    <w:rsid w:val="00A43095"/>
    <w:rsid w:val="00A51ACE"/>
    <w:rsid w:val="00A51FBE"/>
    <w:rsid w:val="00A52A39"/>
    <w:rsid w:val="00A547E7"/>
    <w:rsid w:val="00A5547A"/>
    <w:rsid w:val="00A55F81"/>
    <w:rsid w:val="00A56FCD"/>
    <w:rsid w:val="00A57D3A"/>
    <w:rsid w:val="00A6682E"/>
    <w:rsid w:val="00A66DF4"/>
    <w:rsid w:val="00A678F7"/>
    <w:rsid w:val="00A71723"/>
    <w:rsid w:val="00A72B05"/>
    <w:rsid w:val="00A763CF"/>
    <w:rsid w:val="00A76E2F"/>
    <w:rsid w:val="00A81552"/>
    <w:rsid w:val="00A82E21"/>
    <w:rsid w:val="00A84853"/>
    <w:rsid w:val="00A948D6"/>
    <w:rsid w:val="00A94DAC"/>
    <w:rsid w:val="00A96061"/>
    <w:rsid w:val="00AA19F6"/>
    <w:rsid w:val="00AA47A3"/>
    <w:rsid w:val="00AA4A4F"/>
    <w:rsid w:val="00AB0254"/>
    <w:rsid w:val="00AC65F5"/>
    <w:rsid w:val="00AD4F29"/>
    <w:rsid w:val="00AE3346"/>
    <w:rsid w:val="00AE5CB9"/>
    <w:rsid w:val="00AE62D2"/>
    <w:rsid w:val="00AF11E6"/>
    <w:rsid w:val="00B01070"/>
    <w:rsid w:val="00B040A4"/>
    <w:rsid w:val="00B05FA1"/>
    <w:rsid w:val="00B11B9B"/>
    <w:rsid w:val="00B2177A"/>
    <w:rsid w:val="00B27858"/>
    <w:rsid w:val="00B3492F"/>
    <w:rsid w:val="00B35229"/>
    <w:rsid w:val="00B35653"/>
    <w:rsid w:val="00B3779D"/>
    <w:rsid w:val="00B40B83"/>
    <w:rsid w:val="00B41E30"/>
    <w:rsid w:val="00B56C51"/>
    <w:rsid w:val="00B70577"/>
    <w:rsid w:val="00B71EB4"/>
    <w:rsid w:val="00B733BE"/>
    <w:rsid w:val="00B749BB"/>
    <w:rsid w:val="00B76FD9"/>
    <w:rsid w:val="00B91EEB"/>
    <w:rsid w:val="00B947F3"/>
    <w:rsid w:val="00B9500D"/>
    <w:rsid w:val="00B97E8F"/>
    <w:rsid w:val="00BA21BB"/>
    <w:rsid w:val="00BB27DA"/>
    <w:rsid w:val="00BB5C29"/>
    <w:rsid w:val="00BC0669"/>
    <w:rsid w:val="00BC2589"/>
    <w:rsid w:val="00BE22E6"/>
    <w:rsid w:val="00BE25FD"/>
    <w:rsid w:val="00BE609D"/>
    <w:rsid w:val="00BF54D1"/>
    <w:rsid w:val="00BF7C4F"/>
    <w:rsid w:val="00C0606E"/>
    <w:rsid w:val="00C120D0"/>
    <w:rsid w:val="00C16C03"/>
    <w:rsid w:val="00C2524D"/>
    <w:rsid w:val="00C279BC"/>
    <w:rsid w:val="00C32E52"/>
    <w:rsid w:val="00C344D9"/>
    <w:rsid w:val="00C44DBD"/>
    <w:rsid w:val="00C5094E"/>
    <w:rsid w:val="00C51700"/>
    <w:rsid w:val="00C5191B"/>
    <w:rsid w:val="00C601A7"/>
    <w:rsid w:val="00C65FD0"/>
    <w:rsid w:val="00C66048"/>
    <w:rsid w:val="00C73E68"/>
    <w:rsid w:val="00C80D54"/>
    <w:rsid w:val="00C836FB"/>
    <w:rsid w:val="00C83FA2"/>
    <w:rsid w:val="00C87649"/>
    <w:rsid w:val="00C87B29"/>
    <w:rsid w:val="00CA37DD"/>
    <w:rsid w:val="00CA5085"/>
    <w:rsid w:val="00CB390C"/>
    <w:rsid w:val="00CB3999"/>
    <w:rsid w:val="00CC2D26"/>
    <w:rsid w:val="00CC6426"/>
    <w:rsid w:val="00CD0E19"/>
    <w:rsid w:val="00CE1352"/>
    <w:rsid w:val="00CE1FB0"/>
    <w:rsid w:val="00CE2FAD"/>
    <w:rsid w:val="00CE3BBD"/>
    <w:rsid w:val="00CF1338"/>
    <w:rsid w:val="00CF5584"/>
    <w:rsid w:val="00D02844"/>
    <w:rsid w:val="00D119CD"/>
    <w:rsid w:val="00D12FB5"/>
    <w:rsid w:val="00D20191"/>
    <w:rsid w:val="00D21A57"/>
    <w:rsid w:val="00D241B4"/>
    <w:rsid w:val="00D242D9"/>
    <w:rsid w:val="00D42303"/>
    <w:rsid w:val="00D42352"/>
    <w:rsid w:val="00D42F87"/>
    <w:rsid w:val="00D47C69"/>
    <w:rsid w:val="00D538D0"/>
    <w:rsid w:val="00D637C2"/>
    <w:rsid w:val="00D710FE"/>
    <w:rsid w:val="00D73DFC"/>
    <w:rsid w:val="00D765EA"/>
    <w:rsid w:val="00D804E4"/>
    <w:rsid w:val="00D80BDA"/>
    <w:rsid w:val="00D90FFC"/>
    <w:rsid w:val="00D91E1A"/>
    <w:rsid w:val="00DA1DC1"/>
    <w:rsid w:val="00DB086D"/>
    <w:rsid w:val="00DB3EF1"/>
    <w:rsid w:val="00DB5790"/>
    <w:rsid w:val="00DC05D2"/>
    <w:rsid w:val="00DD5A9F"/>
    <w:rsid w:val="00DE288F"/>
    <w:rsid w:val="00DF1B40"/>
    <w:rsid w:val="00DF4332"/>
    <w:rsid w:val="00DF4DD0"/>
    <w:rsid w:val="00E054B0"/>
    <w:rsid w:val="00E152F8"/>
    <w:rsid w:val="00E15C66"/>
    <w:rsid w:val="00E25ED8"/>
    <w:rsid w:val="00E31A58"/>
    <w:rsid w:val="00E32193"/>
    <w:rsid w:val="00E432C7"/>
    <w:rsid w:val="00E451EA"/>
    <w:rsid w:val="00E46136"/>
    <w:rsid w:val="00E53E4B"/>
    <w:rsid w:val="00E60A3A"/>
    <w:rsid w:val="00E625FE"/>
    <w:rsid w:val="00E62CC4"/>
    <w:rsid w:val="00E63CA8"/>
    <w:rsid w:val="00E67511"/>
    <w:rsid w:val="00E700F4"/>
    <w:rsid w:val="00E71A94"/>
    <w:rsid w:val="00E74ED2"/>
    <w:rsid w:val="00E75A1B"/>
    <w:rsid w:val="00E8253B"/>
    <w:rsid w:val="00E830BF"/>
    <w:rsid w:val="00E8450E"/>
    <w:rsid w:val="00E87589"/>
    <w:rsid w:val="00EA6E48"/>
    <w:rsid w:val="00EB501C"/>
    <w:rsid w:val="00EB5D95"/>
    <w:rsid w:val="00EB7C19"/>
    <w:rsid w:val="00EC03AE"/>
    <w:rsid w:val="00EC15B8"/>
    <w:rsid w:val="00ED4729"/>
    <w:rsid w:val="00ED4A1E"/>
    <w:rsid w:val="00EE2FEA"/>
    <w:rsid w:val="00EE3EC8"/>
    <w:rsid w:val="00EE7FBE"/>
    <w:rsid w:val="00EF41AC"/>
    <w:rsid w:val="00F02C5D"/>
    <w:rsid w:val="00F0300A"/>
    <w:rsid w:val="00F250E5"/>
    <w:rsid w:val="00F27F73"/>
    <w:rsid w:val="00F30C1D"/>
    <w:rsid w:val="00F532C6"/>
    <w:rsid w:val="00F53FE8"/>
    <w:rsid w:val="00F60D8C"/>
    <w:rsid w:val="00F62698"/>
    <w:rsid w:val="00F62C09"/>
    <w:rsid w:val="00F8348F"/>
    <w:rsid w:val="00FA0359"/>
    <w:rsid w:val="00FB3FE2"/>
    <w:rsid w:val="00FC152B"/>
    <w:rsid w:val="00FD2B1E"/>
    <w:rsid w:val="00FE1CDD"/>
    <w:rsid w:val="00FE219B"/>
    <w:rsid w:val="00FE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iPriority="35" w:unhideWhenUsed="1" w:qFormat="1"/>
    <w:lsdException w:name="table of figures" w:uiPriority="99"/>
    <w:lsdException w:name="List Bullet" w:uiPriority="99" w:qFormat="1"/>
    <w:lsdException w:name="Title" w:qFormat="1"/>
    <w:lsdException w:name="Default Paragraph Font" w:uiPriority="1"/>
    <w:lsdException w:name="Body Text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383"/>
    <w:rPr>
      <w:noProof/>
      <w:sz w:val="22"/>
      <w:lang w:val="en-US" w:eastAsia="en-US"/>
    </w:rPr>
  </w:style>
  <w:style w:type="paragraph" w:styleId="Heading1">
    <w:name w:val="heading 1"/>
    <w:aliases w:val="H1,PTO Header"/>
    <w:basedOn w:val="Normal"/>
    <w:next w:val="Normal"/>
    <w:qFormat/>
    <w:rsid w:val="00E700F4"/>
    <w:pPr>
      <w:keepNext/>
      <w:numPr>
        <w:numId w:val="21"/>
      </w:numPr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aliases w:val="H2,PTO Section Header,FS Style H1_1"/>
    <w:basedOn w:val="Normal"/>
    <w:next w:val="Normal"/>
    <w:link w:val="Heading2Char"/>
    <w:qFormat/>
    <w:rsid w:val="00E700F4"/>
    <w:pPr>
      <w:keepNext/>
      <w:numPr>
        <w:ilvl w:val="1"/>
        <w:numId w:val="21"/>
      </w:numPr>
      <w:spacing w:before="240" w:after="60"/>
      <w:outlineLvl w:val="1"/>
    </w:pPr>
    <w:rPr>
      <w:b/>
      <w:i/>
      <w:sz w:val="24"/>
    </w:rPr>
  </w:style>
  <w:style w:type="paragraph" w:styleId="Heading3">
    <w:name w:val="heading 3"/>
    <w:aliases w:val="Paragraph,H3,3,Section 1.1.1,Sub2Para,Annotationen,Subhead B,subhead,h3,1.,Use Case Name,H31,31,Paragraph1,Section 1.1.11,Sub2Para1,Annotationen1,Subhead B1,subhead1,h31,1.1,Use Case Name1,GE Heading 3,C Sub-Sub/Italic,Head 31,Head 32,L3,dh3,b"/>
    <w:basedOn w:val="Normal"/>
    <w:next w:val="Normal"/>
    <w:link w:val="Heading3Char"/>
    <w:qFormat/>
    <w:rsid w:val="00E700F4"/>
    <w:pPr>
      <w:keepNext/>
      <w:numPr>
        <w:ilvl w:val="2"/>
        <w:numId w:val="21"/>
      </w:numPr>
      <w:spacing w:before="240" w:after="6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E700F4"/>
    <w:pPr>
      <w:keepNext/>
      <w:numPr>
        <w:ilvl w:val="3"/>
        <w:numId w:val="21"/>
      </w:numPr>
      <w:spacing w:before="240" w:after="120"/>
      <w:jc w:val="both"/>
      <w:outlineLvl w:val="3"/>
    </w:pPr>
    <w:rPr>
      <w:rFonts w:ascii="Arial Narrow" w:hAnsi="Arial Narrow"/>
      <w:b/>
      <w:sz w:val="28"/>
    </w:rPr>
  </w:style>
  <w:style w:type="paragraph" w:styleId="Heading5">
    <w:name w:val="heading 5"/>
    <w:basedOn w:val="Normal"/>
    <w:next w:val="Normal"/>
    <w:qFormat/>
    <w:rsid w:val="00E700F4"/>
    <w:pPr>
      <w:keepNext/>
      <w:numPr>
        <w:ilvl w:val="4"/>
        <w:numId w:val="21"/>
      </w:numPr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E700F4"/>
    <w:pPr>
      <w:keepNext/>
      <w:numPr>
        <w:ilvl w:val="5"/>
        <w:numId w:val="21"/>
      </w:numPr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E700F4"/>
    <w:pPr>
      <w:keepNext/>
      <w:numPr>
        <w:ilvl w:val="6"/>
        <w:numId w:val="21"/>
      </w:numPr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E700F4"/>
    <w:pPr>
      <w:keepNext/>
      <w:numPr>
        <w:ilvl w:val="7"/>
        <w:numId w:val="21"/>
      </w:numPr>
      <w:jc w:val="center"/>
      <w:outlineLvl w:val="7"/>
    </w:pPr>
    <w:rPr>
      <w:b/>
      <w:sz w:val="24"/>
    </w:rPr>
  </w:style>
  <w:style w:type="paragraph" w:styleId="Heading9">
    <w:name w:val="heading 9"/>
    <w:basedOn w:val="Normal"/>
    <w:next w:val="Normal"/>
    <w:qFormat/>
    <w:rsid w:val="00E700F4"/>
    <w:pPr>
      <w:keepNext/>
      <w:numPr>
        <w:ilvl w:val="8"/>
        <w:numId w:val="2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51383"/>
    <w:rPr>
      <w:color w:val="0000FF"/>
      <w:u w:val="single"/>
      <w:lang w:val="en-GB"/>
    </w:rPr>
  </w:style>
  <w:style w:type="paragraph" w:customStyle="1" w:styleId="BodytextTCS">
    <w:name w:val="Body text TCS"/>
    <w:link w:val="BodytextTCSChar2"/>
    <w:rsid w:val="001E1B4A"/>
    <w:pPr>
      <w:keepLines/>
      <w:spacing w:before="40" w:after="120" w:line="280" w:lineRule="exact"/>
    </w:pPr>
    <w:rPr>
      <w:rFonts w:ascii="Myriad Pro" w:hAnsi="Myriad Pro"/>
      <w:lang w:eastAsia="en-US"/>
    </w:rPr>
  </w:style>
  <w:style w:type="paragraph" w:styleId="TOC1">
    <w:name w:val="toc 1"/>
    <w:basedOn w:val="Normal"/>
    <w:next w:val="Normal"/>
    <w:uiPriority w:val="39"/>
    <w:rsid w:val="001E1B4A"/>
    <w:pPr>
      <w:spacing w:before="240" w:after="120"/>
    </w:pPr>
    <w:rPr>
      <w:rFonts w:ascii="Myriad Pro" w:hAnsi="Myriad Pro"/>
      <w:b/>
      <w:bCs/>
      <w:color w:val="4E84C4"/>
      <w:szCs w:val="24"/>
    </w:rPr>
  </w:style>
  <w:style w:type="paragraph" w:styleId="TOC2">
    <w:name w:val="toc 2"/>
    <w:basedOn w:val="Normal"/>
    <w:next w:val="Normal"/>
    <w:uiPriority w:val="39"/>
    <w:rsid w:val="001E1B4A"/>
    <w:pPr>
      <w:spacing w:after="120"/>
      <w:ind w:left="216"/>
    </w:pPr>
    <w:rPr>
      <w:rFonts w:ascii="Myriad Pro" w:hAnsi="Myriad Pro"/>
      <w:sz w:val="20"/>
      <w:szCs w:val="24"/>
    </w:rPr>
  </w:style>
  <w:style w:type="paragraph" w:styleId="TOC3">
    <w:name w:val="toc 3"/>
    <w:basedOn w:val="Normal"/>
    <w:next w:val="Normal"/>
    <w:uiPriority w:val="39"/>
    <w:rsid w:val="001E1B4A"/>
    <w:pPr>
      <w:spacing w:after="100" w:afterAutospacing="1"/>
      <w:ind w:left="446"/>
    </w:pPr>
    <w:rPr>
      <w:rFonts w:ascii="Myriad Pro" w:hAnsi="Myriad Pro"/>
      <w:iCs/>
      <w:sz w:val="18"/>
      <w:szCs w:val="24"/>
    </w:rPr>
  </w:style>
  <w:style w:type="paragraph" w:styleId="TOC4">
    <w:name w:val="toc 4"/>
    <w:basedOn w:val="Normal"/>
    <w:next w:val="Normal"/>
    <w:semiHidden/>
    <w:rsid w:val="00E700F4"/>
    <w:pPr>
      <w:ind w:left="660"/>
    </w:pPr>
    <w:rPr>
      <w:szCs w:val="21"/>
    </w:rPr>
  </w:style>
  <w:style w:type="paragraph" w:styleId="TOC5">
    <w:name w:val="toc 5"/>
    <w:basedOn w:val="Normal"/>
    <w:next w:val="Normal"/>
    <w:semiHidden/>
    <w:rsid w:val="00E700F4"/>
    <w:pPr>
      <w:ind w:left="880"/>
    </w:pPr>
    <w:rPr>
      <w:szCs w:val="21"/>
    </w:rPr>
  </w:style>
  <w:style w:type="paragraph" w:styleId="TOC6">
    <w:name w:val="toc 6"/>
    <w:basedOn w:val="Normal"/>
    <w:next w:val="Normal"/>
    <w:semiHidden/>
    <w:rsid w:val="00E700F4"/>
    <w:pPr>
      <w:ind w:left="1100"/>
    </w:pPr>
    <w:rPr>
      <w:szCs w:val="21"/>
    </w:rPr>
  </w:style>
  <w:style w:type="paragraph" w:styleId="TOC7">
    <w:name w:val="toc 7"/>
    <w:basedOn w:val="Normal"/>
    <w:next w:val="Normal"/>
    <w:semiHidden/>
    <w:rsid w:val="00E700F4"/>
    <w:pPr>
      <w:ind w:left="1320"/>
    </w:pPr>
    <w:rPr>
      <w:szCs w:val="21"/>
    </w:rPr>
  </w:style>
  <w:style w:type="paragraph" w:styleId="TOC8">
    <w:name w:val="toc 8"/>
    <w:basedOn w:val="Normal"/>
    <w:next w:val="Normal"/>
    <w:semiHidden/>
    <w:rsid w:val="00E700F4"/>
    <w:pPr>
      <w:ind w:left="1540"/>
    </w:pPr>
    <w:rPr>
      <w:szCs w:val="21"/>
    </w:rPr>
  </w:style>
  <w:style w:type="paragraph" w:styleId="TOC9">
    <w:name w:val="toc 9"/>
    <w:basedOn w:val="Normal"/>
    <w:next w:val="Normal"/>
    <w:semiHidden/>
    <w:rsid w:val="00E700F4"/>
    <w:pPr>
      <w:ind w:left="1760"/>
    </w:pPr>
    <w:rPr>
      <w:szCs w:val="21"/>
    </w:rPr>
  </w:style>
  <w:style w:type="paragraph" w:styleId="DocumentMap">
    <w:name w:val="Document Map"/>
    <w:basedOn w:val="Normal"/>
    <w:semiHidden/>
    <w:rsid w:val="00E700F4"/>
    <w:pPr>
      <w:shd w:val="clear" w:color="auto" w:fill="000080"/>
    </w:pPr>
    <w:rPr>
      <w:rFonts w:ascii="Tahoma" w:hAnsi="Tahoma"/>
    </w:rPr>
  </w:style>
  <w:style w:type="paragraph" w:customStyle="1" w:styleId="Numberedlist2">
    <w:name w:val="Numbered list 2"/>
    <w:rsid w:val="001E1B4A"/>
    <w:pPr>
      <w:numPr>
        <w:numId w:val="2"/>
      </w:numPr>
      <w:tabs>
        <w:tab w:val="left" w:pos="357"/>
        <w:tab w:val="left" w:pos="600"/>
      </w:tabs>
      <w:spacing w:before="40" w:after="120" w:line="280" w:lineRule="exact"/>
      <w:ind w:hanging="720"/>
    </w:pPr>
    <w:rPr>
      <w:rFonts w:ascii="Myriad Pro" w:hAnsi="Myriad Pro"/>
      <w:lang w:eastAsia="en-US"/>
    </w:rPr>
  </w:style>
  <w:style w:type="paragraph" w:customStyle="1" w:styleId="Tabletext">
    <w:name w:val="Table text"/>
    <w:rsid w:val="001E1B4A"/>
    <w:pPr>
      <w:spacing w:before="60" w:after="60"/>
    </w:pPr>
    <w:rPr>
      <w:rFonts w:ascii="Myriad Pro" w:hAnsi="Myriad Pro"/>
      <w:lang w:eastAsia="en-US"/>
    </w:rPr>
  </w:style>
  <w:style w:type="character" w:customStyle="1" w:styleId="TabletextChar">
    <w:name w:val="Table text Char"/>
    <w:rsid w:val="00951383"/>
    <w:rPr>
      <w:rFonts w:ascii="Arial" w:hAnsi="Arial"/>
      <w:lang w:val="en-GB" w:eastAsia="en-US" w:bidi="ar-SA"/>
    </w:rPr>
  </w:style>
  <w:style w:type="paragraph" w:customStyle="1" w:styleId="BackMatter2">
    <w:name w:val="Back Matter 2"/>
    <w:basedOn w:val="BackMatter1"/>
    <w:rsid w:val="004A318A"/>
    <w:pPr>
      <w:pageBreakBefore w:val="0"/>
      <w:numPr>
        <w:ilvl w:val="1"/>
        <w:numId w:val="5"/>
      </w:numPr>
      <w:pBdr>
        <w:bottom w:val="none" w:sz="0" w:space="0" w:color="auto"/>
      </w:pBdr>
      <w:spacing w:before="120"/>
    </w:pPr>
    <w:rPr>
      <w:sz w:val="28"/>
    </w:rPr>
  </w:style>
  <w:style w:type="paragraph" w:customStyle="1" w:styleId="BackMatter1">
    <w:name w:val="Back Matter 1"/>
    <w:basedOn w:val="Normal"/>
    <w:rsid w:val="001E1B4A"/>
    <w:pPr>
      <w:pageBreakBefore/>
      <w:numPr>
        <w:numId w:val="4"/>
      </w:numPr>
      <w:pBdr>
        <w:bottom w:val="single" w:sz="4" w:space="1" w:color="auto"/>
      </w:pBdr>
      <w:spacing w:before="240" w:after="120"/>
    </w:pPr>
    <w:rPr>
      <w:rFonts w:ascii="Myriad Pro" w:hAnsi="Myriad Pro"/>
      <w:b/>
      <w:bCs/>
      <w:color w:val="4E84C4"/>
      <w:sz w:val="36"/>
    </w:rPr>
  </w:style>
  <w:style w:type="paragraph" w:customStyle="1" w:styleId="Notes">
    <w:name w:val="Notes"/>
    <w:basedOn w:val="Normal"/>
    <w:rsid w:val="00E700F4"/>
    <w:pPr>
      <w:shd w:val="pct20" w:color="auto" w:fill="auto"/>
      <w:tabs>
        <w:tab w:val="left" w:pos="720"/>
      </w:tabs>
      <w:spacing w:before="120" w:after="120"/>
    </w:pPr>
    <w:rPr>
      <w:rFonts w:ascii="Arial" w:hAnsi="Arial" w:cs="Arial"/>
      <w:bCs/>
      <w:color w:val="000000"/>
      <w:sz w:val="18"/>
    </w:rPr>
  </w:style>
  <w:style w:type="paragraph" w:customStyle="1" w:styleId="BackMatter3">
    <w:name w:val="Back Matter 3"/>
    <w:basedOn w:val="BackMatter2"/>
    <w:rsid w:val="00B2177A"/>
    <w:pPr>
      <w:numPr>
        <w:ilvl w:val="2"/>
        <w:numId w:val="6"/>
      </w:numPr>
      <w:spacing w:after="0"/>
    </w:pPr>
    <w:rPr>
      <w:bCs w:val="0"/>
      <w:sz w:val="24"/>
    </w:rPr>
  </w:style>
  <w:style w:type="paragraph" w:customStyle="1" w:styleId="Head1">
    <w:name w:val="Head_1"/>
    <w:rsid w:val="00E8450E"/>
    <w:pPr>
      <w:keepNext/>
      <w:pageBreakBefore/>
      <w:pBdr>
        <w:bottom w:val="single" w:sz="4" w:space="1" w:color="auto"/>
      </w:pBdr>
      <w:spacing w:before="240" w:after="480"/>
    </w:pPr>
    <w:rPr>
      <w:rFonts w:ascii="Myriad Pro" w:hAnsi="Myriad Pro" w:cs="Arial"/>
      <w:b/>
      <w:color w:val="4E84C4"/>
      <w:sz w:val="36"/>
      <w:lang w:eastAsia="en-US"/>
    </w:rPr>
  </w:style>
  <w:style w:type="paragraph" w:customStyle="1" w:styleId="Head2">
    <w:name w:val="Head_2"/>
    <w:rsid w:val="001E1B4A"/>
    <w:pPr>
      <w:keepNext/>
      <w:numPr>
        <w:ilvl w:val="1"/>
        <w:numId w:val="7"/>
      </w:numPr>
      <w:spacing w:before="360" w:after="120" w:line="280" w:lineRule="exact"/>
      <w:jc w:val="both"/>
    </w:pPr>
    <w:rPr>
      <w:rFonts w:ascii="Myriad Pro" w:hAnsi="Myriad Pro" w:cs="Arial"/>
      <w:b/>
      <w:noProof/>
      <w:color w:val="4E84C4"/>
      <w:sz w:val="28"/>
      <w:lang w:eastAsia="en-US"/>
    </w:rPr>
  </w:style>
  <w:style w:type="paragraph" w:customStyle="1" w:styleId="Head3">
    <w:name w:val="Head_3"/>
    <w:rsid w:val="001E1B4A"/>
    <w:pPr>
      <w:keepNext/>
      <w:numPr>
        <w:ilvl w:val="2"/>
        <w:numId w:val="7"/>
      </w:numPr>
      <w:spacing w:before="120" w:after="60"/>
    </w:pPr>
    <w:rPr>
      <w:rFonts w:ascii="Myriad Pro" w:hAnsi="Myriad Pro" w:cs="Arial"/>
      <w:b/>
      <w:noProof/>
      <w:color w:val="4E84C4"/>
      <w:sz w:val="24"/>
      <w:lang w:eastAsia="en-US"/>
    </w:rPr>
  </w:style>
  <w:style w:type="paragraph" w:customStyle="1" w:styleId="Numberedlist1">
    <w:name w:val="Numbered list 1"/>
    <w:rsid w:val="001E1B4A"/>
    <w:pPr>
      <w:numPr>
        <w:numId w:val="3"/>
      </w:numPr>
      <w:tabs>
        <w:tab w:val="clear" w:pos="504"/>
        <w:tab w:val="num" w:pos="360"/>
      </w:tabs>
      <w:spacing w:before="40" w:after="120" w:line="280" w:lineRule="exact"/>
      <w:ind w:left="360"/>
    </w:pPr>
    <w:rPr>
      <w:rFonts w:ascii="Myriad Pro" w:hAnsi="Myriad Pro"/>
      <w:noProof/>
      <w:lang w:eastAsia="en-US"/>
    </w:rPr>
  </w:style>
  <w:style w:type="paragraph" w:styleId="TableofFigures">
    <w:name w:val="table of figures"/>
    <w:next w:val="Normal"/>
    <w:uiPriority w:val="99"/>
    <w:rsid w:val="00951383"/>
    <w:pPr>
      <w:ind w:left="440" w:hanging="440"/>
    </w:pPr>
    <w:rPr>
      <w:rFonts w:ascii="Arial" w:hAnsi="Arial"/>
      <w:smallCaps/>
      <w:szCs w:val="24"/>
      <w:lang w:eastAsia="en-US"/>
    </w:rPr>
  </w:style>
  <w:style w:type="paragraph" w:customStyle="1" w:styleId="Bulletedlist1">
    <w:name w:val="Bulleted list 1"/>
    <w:rsid w:val="001E1B4A"/>
    <w:pPr>
      <w:numPr>
        <w:numId w:val="1"/>
      </w:numPr>
      <w:spacing w:after="120"/>
      <w:ind w:left="426" w:hanging="426"/>
    </w:pPr>
    <w:rPr>
      <w:rFonts w:ascii="Myriad Pro" w:hAnsi="Myriad Pro"/>
      <w:lang w:eastAsia="en-US"/>
    </w:rPr>
  </w:style>
  <w:style w:type="paragraph" w:customStyle="1" w:styleId="Keys">
    <w:name w:val="Keys"/>
    <w:rsid w:val="00E700F4"/>
    <w:rPr>
      <w:rFonts w:ascii="Arial" w:hAnsi="Arial"/>
      <w:smallCaps/>
      <w:lang w:eastAsia="en-US"/>
    </w:rPr>
  </w:style>
  <w:style w:type="paragraph" w:customStyle="1" w:styleId="Bulletedlist2">
    <w:name w:val="Bulleted list 2"/>
    <w:rsid w:val="001E1B4A"/>
    <w:pPr>
      <w:numPr>
        <w:numId w:val="8"/>
      </w:numPr>
      <w:spacing w:after="120"/>
    </w:pPr>
    <w:rPr>
      <w:rFonts w:ascii="Myriad Pro" w:hAnsi="Myriad Pro"/>
      <w:lang w:eastAsia="en-US"/>
    </w:rPr>
  </w:style>
  <w:style w:type="character" w:customStyle="1" w:styleId="Filename">
    <w:name w:val="Filename"/>
    <w:rsid w:val="00B2177A"/>
    <w:rPr>
      <w:rFonts w:ascii="Arial" w:hAnsi="Arial"/>
      <w:i/>
      <w:sz w:val="20"/>
      <w:lang w:val="en-GB"/>
    </w:rPr>
  </w:style>
  <w:style w:type="paragraph" w:styleId="BalloonText">
    <w:name w:val="Balloon Text"/>
    <w:basedOn w:val="Normal"/>
    <w:semiHidden/>
    <w:rsid w:val="00E700F4"/>
    <w:rPr>
      <w:rFonts w:ascii="Tahoma" w:hAnsi="Tahoma" w:cs="Tahoma"/>
      <w:sz w:val="16"/>
      <w:szCs w:val="16"/>
    </w:rPr>
  </w:style>
  <w:style w:type="paragraph" w:customStyle="1" w:styleId="GuidelineText">
    <w:name w:val="Guideline Text"/>
    <w:basedOn w:val="BodytextTCS"/>
    <w:link w:val="GuidelineTextChar"/>
    <w:rsid w:val="00B2177A"/>
    <w:rPr>
      <w:i/>
      <w:color w:val="008000"/>
      <w:szCs w:val="22"/>
    </w:rPr>
  </w:style>
  <w:style w:type="character" w:styleId="CommentReference">
    <w:name w:val="annotation reference"/>
    <w:semiHidden/>
    <w:rsid w:val="00E700F4"/>
    <w:rPr>
      <w:sz w:val="16"/>
      <w:szCs w:val="16"/>
    </w:rPr>
  </w:style>
  <w:style w:type="paragraph" w:styleId="CommentText">
    <w:name w:val="annotation text"/>
    <w:basedOn w:val="Normal"/>
    <w:semiHidden/>
    <w:rsid w:val="00E700F4"/>
    <w:rPr>
      <w:sz w:val="20"/>
    </w:rPr>
  </w:style>
  <w:style w:type="paragraph" w:styleId="CommentSubject">
    <w:name w:val="annotation subject"/>
    <w:basedOn w:val="CommentText"/>
    <w:next w:val="CommentText"/>
    <w:semiHidden/>
    <w:rsid w:val="00E700F4"/>
    <w:rPr>
      <w:b/>
      <w:bCs/>
    </w:rPr>
  </w:style>
  <w:style w:type="character" w:styleId="EndnoteReference">
    <w:name w:val="endnote reference"/>
    <w:semiHidden/>
    <w:rsid w:val="00E700F4"/>
    <w:rPr>
      <w:vertAlign w:val="superscript"/>
    </w:rPr>
  </w:style>
  <w:style w:type="paragraph" w:styleId="EndnoteText">
    <w:name w:val="endnote text"/>
    <w:basedOn w:val="Normal"/>
    <w:semiHidden/>
    <w:rsid w:val="00E700F4"/>
    <w:rPr>
      <w:sz w:val="20"/>
    </w:rPr>
  </w:style>
  <w:style w:type="character" w:styleId="FootnoteReference">
    <w:name w:val="footnote reference"/>
    <w:semiHidden/>
    <w:rsid w:val="00E700F4"/>
    <w:rPr>
      <w:vertAlign w:val="superscript"/>
    </w:rPr>
  </w:style>
  <w:style w:type="paragraph" w:styleId="FootnoteText">
    <w:name w:val="footnote text"/>
    <w:basedOn w:val="Normal"/>
    <w:semiHidden/>
    <w:rsid w:val="00E700F4"/>
    <w:rPr>
      <w:sz w:val="20"/>
    </w:rPr>
  </w:style>
  <w:style w:type="paragraph" w:styleId="Index1">
    <w:name w:val="index 1"/>
    <w:basedOn w:val="Normal"/>
    <w:next w:val="Normal"/>
    <w:semiHidden/>
    <w:rsid w:val="00E700F4"/>
    <w:pPr>
      <w:ind w:left="220" w:hanging="220"/>
    </w:pPr>
  </w:style>
  <w:style w:type="paragraph" w:styleId="Index2">
    <w:name w:val="index 2"/>
    <w:basedOn w:val="Normal"/>
    <w:next w:val="Normal"/>
    <w:semiHidden/>
    <w:rsid w:val="00E700F4"/>
    <w:pPr>
      <w:ind w:left="440" w:hanging="220"/>
    </w:pPr>
  </w:style>
  <w:style w:type="paragraph" w:styleId="Index3">
    <w:name w:val="index 3"/>
    <w:basedOn w:val="Normal"/>
    <w:next w:val="Normal"/>
    <w:semiHidden/>
    <w:rsid w:val="00E700F4"/>
    <w:pPr>
      <w:ind w:left="660" w:hanging="220"/>
    </w:pPr>
  </w:style>
  <w:style w:type="paragraph" w:styleId="Index4">
    <w:name w:val="index 4"/>
    <w:basedOn w:val="Normal"/>
    <w:next w:val="Normal"/>
    <w:semiHidden/>
    <w:rsid w:val="00E700F4"/>
    <w:pPr>
      <w:ind w:left="880" w:hanging="220"/>
    </w:pPr>
  </w:style>
  <w:style w:type="paragraph" w:styleId="Index5">
    <w:name w:val="index 5"/>
    <w:basedOn w:val="Normal"/>
    <w:next w:val="Normal"/>
    <w:semiHidden/>
    <w:rsid w:val="00E700F4"/>
    <w:pPr>
      <w:ind w:left="1100" w:hanging="220"/>
    </w:pPr>
  </w:style>
  <w:style w:type="paragraph" w:styleId="Index6">
    <w:name w:val="index 6"/>
    <w:basedOn w:val="Normal"/>
    <w:next w:val="Normal"/>
    <w:semiHidden/>
    <w:rsid w:val="00E700F4"/>
    <w:pPr>
      <w:ind w:left="1320" w:hanging="220"/>
    </w:pPr>
  </w:style>
  <w:style w:type="paragraph" w:styleId="Index7">
    <w:name w:val="index 7"/>
    <w:basedOn w:val="Normal"/>
    <w:next w:val="Normal"/>
    <w:semiHidden/>
    <w:rsid w:val="00E700F4"/>
    <w:pPr>
      <w:ind w:left="1540" w:hanging="220"/>
    </w:pPr>
  </w:style>
  <w:style w:type="paragraph" w:styleId="Index8">
    <w:name w:val="index 8"/>
    <w:basedOn w:val="Normal"/>
    <w:next w:val="Normal"/>
    <w:semiHidden/>
    <w:rsid w:val="00E700F4"/>
    <w:pPr>
      <w:ind w:left="1760" w:hanging="220"/>
    </w:pPr>
  </w:style>
  <w:style w:type="paragraph" w:styleId="Index9">
    <w:name w:val="index 9"/>
    <w:basedOn w:val="Normal"/>
    <w:next w:val="Normal"/>
    <w:semiHidden/>
    <w:rsid w:val="00E700F4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E700F4"/>
    <w:rPr>
      <w:rFonts w:ascii="Arial" w:hAnsi="Arial" w:cs="Arial"/>
      <w:b/>
      <w:bCs/>
    </w:rPr>
  </w:style>
  <w:style w:type="paragraph" w:styleId="MacroText">
    <w:name w:val="macro"/>
    <w:semiHidden/>
    <w:rsid w:val="00E700F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TableofAuthorities">
    <w:name w:val="table of authorities"/>
    <w:basedOn w:val="Normal"/>
    <w:next w:val="Normal"/>
    <w:semiHidden/>
    <w:rsid w:val="00E700F4"/>
    <w:pPr>
      <w:ind w:left="220" w:hanging="220"/>
    </w:pPr>
  </w:style>
  <w:style w:type="paragraph" w:styleId="TOAHeading">
    <w:name w:val="toa heading"/>
    <w:basedOn w:val="Normal"/>
    <w:next w:val="Normal"/>
    <w:semiHidden/>
    <w:rsid w:val="00E700F4"/>
    <w:pPr>
      <w:spacing w:before="120"/>
    </w:pPr>
    <w:rPr>
      <w:rFonts w:ascii="Arial" w:hAnsi="Arial" w:cs="Arial"/>
      <w:b/>
      <w:bCs/>
      <w:sz w:val="24"/>
      <w:szCs w:val="24"/>
    </w:rPr>
  </w:style>
  <w:style w:type="paragraph" w:customStyle="1" w:styleId="TableHeading">
    <w:name w:val="Table Heading"/>
    <w:basedOn w:val="Normal"/>
    <w:rsid w:val="001E1B4A"/>
    <w:pPr>
      <w:keepNext/>
      <w:spacing w:before="120" w:after="120"/>
      <w:jc w:val="center"/>
    </w:pPr>
    <w:rPr>
      <w:rFonts w:ascii="Myriad Pro" w:hAnsi="Myriad Pro"/>
      <w:b/>
      <w:bCs/>
      <w:color w:val="FFFFFF"/>
      <w:sz w:val="20"/>
    </w:rPr>
  </w:style>
  <w:style w:type="paragraph" w:customStyle="1" w:styleId="StyleGuidelineTextRed">
    <w:name w:val="Style Guideline Text + Red"/>
    <w:basedOn w:val="GuidelineText"/>
    <w:rsid w:val="00E700F4"/>
    <w:rPr>
      <w:iCs/>
      <w:color w:val="FF0000"/>
    </w:rPr>
  </w:style>
  <w:style w:type="paragraph" w:customStyle="1" w:styleId="Subjectheading">
    <w:name w:val="Subject heading"/>
    <w:rsid w:val="00951383"/>
    <w:pPr>
      <w:jc w:val="right"/>
    </w:pPr>
    <w:rPr>
      <w:rFonts w:ascii="Arial" w:hAnsi="Arial" w:cs="Arial"/>
      <w:b/>
      <w:color w:val="4473B1"/>
      <w:sz w:val="18"/>
      <w:lang w:eastAsia="en-US"/>
    </w:rPr>
  </w:style>
  <w:style w:type="paragraph" w:customStyle="1" w:styleId="StyleHead1BottomSinglesolidlineGray-4015ptLinew">
    <w:name w:val="Style Head_1 + Bottom: (Single solid line Gray-40%  1.5 pt Line w..."/>
    <w:basedOn w:val="Head1"/>
    <w:rsid w:val="00E700F4"/>
    <w:pPr>
      <w:pBdr>
        <w:bottom w:val="single" w:sz="12" w:space="1" w:color="999999"/>
      </w:pBdr>
    </w:pPr>
    <w:rPr>
      <w:bCs/>
    </w:rPr>
  </w:style>
  <w:style w:type="paragraph" w:customStyle="1" w:styleId="FrontMatter-Head1">
    <w:name w:val="Front Matter-Head_1"/>
    <w:rsid w:val="001E1B4A"/>
    <w:pPr>
      <w:pageBreakBefore/>
      <w:pBdr>
        <w:bottom w:val="single" w:sz="12" w:space="1" w:color="999999"/>
      </w:pBdr>
      <w:spacing w:before="240" w:after="120"/>
    </w:pPr>
    <w:rPr>
      <w:rFonts w:ascii="Myriad Pro" w:hAnsi="Myriad Pro" w:cs="Arial"/>
      <w:b/>
      <w:color w:val="4E84C4"/>
      <w:sz w:val="36"/>
      <w:lang w:eastAsia="en-US"/>
    </w:rPr>
  </w:style>
  <w:style w:type="paragraph" w:customStyle="1" w:styleId="Head4">
    <w:name w:val="Head_4"/>
    <w:rsid w:val="00E8450E"/>
    <w:pPr>
      <w:keepNext/>
      <w:numPr>
        <w:ilvl w:val="3"/>
        <w:numId w:val="7"/>
      </w:numPr>
      <w:spacing w:before="240" w:after="60"/>
    </w:pPr>
    <w:rPr>
      <w:rFonts w:ascii="Arial Bold" w:hAnsi="Arial Bold"/>
      <w:b/>
      <w:noProof/>
      <w:color w:val="4E84C4"/>
      <w:sz w:val="22"/>
      <w:lang w:eastAsia="en-US"/>
    </w:rPr>
  </w:style>
  <w:style w:type="paragraph" w:customStyle="1" w:styleId="Head5">
    <w:name w:val="Head_5"/>
    <w:rsid w:val="00E8450E"/>
    <w:pPr>
      <w:keepNext/>
      <w:numPr>
        <w:ilvl w:val="4"/>
        <w:numId w:val="7"/>
      </w:numPr>
      <w:spacing w:before="240" w:after="60"/>
    </w:pPr>
    <w:rPr>
      <w:rFonts w:ascii="Arial Bold" w:hAnsi="Arial Bold"/>
      <w:b/>
      <w:i/>
      <w:noProof/>
      <w:color w:val="4E84C4"/>
      <w:lang w:eastAsia="en-US"/>
    </w:rPr>
  </w:style>
  <w:style w:type="paragraph" w:customStyle="1" w:styleId="FrontMatter-Head2">
    <w:name w:val="Front Matter-Head_2"/>
    <w:rsid w:val="001E1B4A"/>
    <w:pPr>
      <w:keepNext/>
      <w:spacing w:before="240" w:after="120"/>
    </w:pPr>
    <w:rPr>
      <w:rFonts w:ascii="Myriad Pro" w:hAnsi="Myriad Pro" w:cs="Arial"/>
      <w:b/>
      <w:color w:val="4E84C4"/>
      <w:sz w:val="28"/>
      <w:lang w:eastAsia="en-US"/>
    </w:rPr>
  </w:style>
  <w:style w:type="paragraph" w:customStyle="1" w:styleId="FrontMatter-Head3">
    <w:name w:val="Front Matter-Head_3"/>
    <w:rsid w:val="001E1B4A"/>
    <w:pPr>
      <w:keepNext/>
      <w:spacing w:before="120" w:after="120"/>
    </w:pPr>
    <w:rPr>
      <w:rFonts w:ascii="Myriad Pro" w:hAnsi="Myriad Pro"/>
      <w:b/>
      <w:noProof/>
      <w:color w:val="4E84C4"/>
      <w:sz w:val="24"/>
      <w:lang w:eastAsia="en-US"/>
    </w:rPr>
  </w:style>
  <w:style w:type="character" w:customStyle="1" w:styleId="Screenelement">
    <w:name w:val="Screen element"/>
    <w:rsid w:val="00951383"/>
    <w:rPr>
      <w:rFonts w:ascii="Arial Bold" w:hAnsi="Arial Bold"/>
      <w:b/>
      <w:bCs/>
      <w:sz w:val="20"/>
      <w:lang w:val="en-GB"/>
    </w:rPr>
  </w:style>
  <w:style w:type="character" w:customStyle="1" w:styleId="Screenmessage">
    <w:name w:val="Screen message"/>
    <w:rsid w:val="00951383"/>
    <w:rPr>
      <w:rFonts w:ascii="Verdana" w:hAnsi="Verdana"/>
      <w:color w:val="545200"/>
      <w:sz w:val="20"/>
      <w:lang w:val="en-GB"/>
    </w:rPr>
  </w:style>
  <w:style w:type="character" w:customStyle="1" w:styleId="Usertext">
    <w:name w:val="User text"/>
    <w:rsid w:val="00951383"/>
    <w:rPr>
      <w:rFonts w:ascii="Verdana" w:hAnsi="Verdana"/>
      <w:sz w:val="20"/>
      <w:lang w:val="en-GB"/>
    </w:rPr>
  </w:style>
  <w:style w:type="paragraph" w:customStyle="1" w:styleId="Mischeading">
    <w:name w:val="Misc_heading"/>
    <w:rsid w:val="00951383"/>
    <w:pPr>
      <w:spacing w:before="240" w:after="60"/>
    </w:pPr>
    <w:rPr>
      <w:rFonts w:ascii="Arial Bold" w:hAnsi="Arial Bold"/>
      <w:b/>
      <w:bCs/>
      <w:color w:val="000000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705B9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A84853"/>
    <w:rPr>
      <w:sz w:val="22"/>
      <w:lang w:val="en-GB"/>
    </w:rPr>
  </w:style>
  <w:style w:type="table" w:styleId="TableGrid">
    <w:name w:val="Table Grid"/>
    <w:basedOn w:val="TableNormal"/>
    <w:uiPriority w:val="59"/>
    <w:rsid w:val="00C73E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BodytextTCSCentered">
    <w:name w:val="Style Body text TCS + Centered"/>
    <w:basedOn w:val="BodytextTCS"/>
    <w:rsid w:val="00951383"/>
    <w:pPr>
      <w:jc w:val="center"/>
    </w:pPr>
  </w:style>
  <w:style w:type="paragraph" w:styleId="BodyText">
    <w:name w:val="Body Text"/>
    <w:basedOn w:val="Normal"/>
    <w:link w:val="BodyTextChar"/>
    <w:uiPriority w:val="99"/>
    <w:unhideWhenUsed/>
    <w:qFormat/>
    <w:rsid w:val="00951383"/>
    <w:pPr>
      <w:spacing w:after="120"/>
      <w:jc w:val="both"/>
    </w:pPr>
    <w:rPr>
      <w:rFonts w:ascii="Arial" w:eastAsia="Calibri" w:hAnsi="Arial"/>
      <w:sz w:val="20"/>
      <w:szCs w:val="22"/>
    </w:rPr>
  </w:style>
  <w:style w:type="character" w:customStyle="1" w:styleId="BodyTextChar">
    <w:name w:val="Body Text Char"/>
    <w:link w:val="BodyText"/>
    <w:uiPriority w:val="99"/>
    <w:rsid w:val="00951383"/>
    <w:rPr>
      <w:rFonts w:ascii="Arial" w:eastAsia="Calibri" w:hAnsi="Arial"/>
      <w:szCs w:val="22"/>
      <w:lang w:val="en-GB"/>
    </w:rPr>
  </w:style>
  <w:style w:type="paragraph" w:customStyle="1" w:styleId="TableCaption">
    <w:name w:val="Table_Caption"/>
    <w:next w:val="Normal"/>
    <w:qFormat/>
    <w:rsid w:val="001E1B4A"/>
    <w:pPr>
      <w:keepNext/>
      <w:spacing w:before="120" w:after="120"/>
      <w:jc w:val="center"/>
    </w:pPr>
    <w:rPr>
      <w:rFonts w:ascii="Myriad Pro" w:hAnsi="Myriad Pro"/>
      <w:b/>
      <w:bCs/>
      <w:noProof/>
      <w:lang w:eastAsia="en-US"/>
    </w:rPr>
  </w:style>
  <w:style w:type="paragraph" w:customStyle="1" w:styleId="Bulltedlist3">
    <w:name w:val="Bullted list 3"/>
    <w:basedOn w:val="Bulletedlist2"/>
    <w:next w:val="Normal"/>
    <w:qFormat/>
    <w:rsid w:val="00B2177A"/>
    <w:pPr>
      <w:numPr>
        <w:numId w:val="9"/>
      </w:numPr>
    </w:pPr>
  </w:style>
  <w:style w:type="paragraph" w:customStyle="1" w:styleId="FigureCaption">
    <w:name w:val="Figure_Caption"/>
    <w:next w:val="Normal"/>
    <w:qFormat/>
    <w:rsid w:val="001E1B4A"/>
    <w:pPr>
      <w:spacing w:before="120" w:after="120"/>
      <w:jc w:val="center"/>
    </w:pPr>
    <w:rPr>
      <w:rFonts w:ascii="Myriad Pro" w:hAnsi="Myriad Pro"/>
      <w:b/>
      <w:bCs/>
      <w:lang w:eastAsia="en-US"/>
    </w:rPr>
  </w:style>
  <w:style w:type="paragraph" w:customStyle="1" w:styleId="Numberedlist3">
    <w:name w:val="Numbered list 3"/>
    <w:next w:val="Normal"/>
    <w:qFormat/>
    <w:rsid w:val="001E1B4A"/>
    <w:pPr>
      <w:numPr>
        <w:numId w:val="10"/>
      </w:numPr>
      <w:tabs>
        <w:tab w:val="clear" w:pos="810"/>
        <w:tab w:val="num" w:pos="990"/>
      </w:tabs>
      <w:spacing w:before="40" w:after="120" w:line="280" w:lineRule="exact"/>
      <w:ind w:left="994"/>
    </w:pPr>
    <w:rPr>
      <w:rFonts w:ascii="Myriad Pro" w:hAnsi="Myriad Pro"/>
      <w:lang w:eastAsia="en-US"/>
    </w:rPr>
  </w:style>
  <w:style w:type="character" w:customStyle="1" w:styleId="Title1Char">
    <w:name w:val="Title 1 Char"/>
    <w:rsid w:val="00B01070"/>
    <w:rPr>
      <w:rFonts w:ascii="Myriad Pro" w:hAnsi="Myriad Pro"/>
      <w:b/>
      <w:color w:val="4E84C4"/>
      <w:sz w:val="48"/>
      <w:lang w:val="en-GB" w:eastAsia="en-US" w:bidi="ar-SA"/>
    </w:rPr>
  </w:style>
  <w:style w:type="character" w:customStyle="1" w:styleId="Title2Char">
    <w:name w:val="Title 2 Char"/>
    <w:link w:val="Title2"/>
    <w:rsid w:val="00B01070"/>
    <w:rPr>
      <w:rFonts w:ascii="Myriad Pro" w:hAnsi="Myriad Pro"/>
      <w:b/>
      <w:sz w:val="36"/>
      <w:lang w:val="en-GB" w:eastAsia="en-US" w:bidi="ar-SA"/>
    </w:rPr>
  </w:style>
  <w:style w:type="paragraph" w:customStyle="1" w:styleId="Title2">
    <w:name w:val="Title 2"/>
    <w:basedOn w:val="Normal"/>
    <w:link w:val="Title2Char"/>
    <w:rsid w:val="00B01070"/>
    <w:pPr>
      <w:tabs>
        <w:tab w:val="left" w:pos="1950"/>
        <w:tab w:val="left" w:pos="7140"/>
      </w:tabs>
      <w:spacing w:before="240" w:after="120"/>
    </w:pPr>
    <w:rPr>
      <w:rFonts w:ascii="Myriad Pro" w:hAnsi="Myriad Pro"/>
      <w:b/>
      <w:sz w:val="36"/>
    </w:rPr>
  </w:style>
  <w:style w:type="paragraph" w:customStyle="1" w:styleId="StyleBodytextTCSBold">
    <w:name w:val="Style Body text TCS + Bold"/>
    <w:basedOn w:val="BodytextTCS"/>
    <w:rsid w:val="00B2177A"/>
    <w:rPr>
      <w:b/>
      <w:bCs/>
    </w:rPr>
  </w:style>
  <w:style w:type="paragraph" w:customStyle="1" w:styleId="StyleGuidelineTextCentered">
    <w:name w:val="Style Guideline Text + Centered"/>
    <w:basedOn w:val="GuidelineText"/>
    <w:rsid w:val="00B2177A"/>
    <w:pPr>
      <w:jc w:val="center"/>
    </w:pPr>
    <w:rPr>
      <w:iCs/>
      <w:szCs w:val="20"/>
    </w:rPr>
  </w:style>
  <w:style w:type="character" w:customStyle="1" w:styleId="GuidelineTextChar">
    <w:name w:val="Guideline Text Char"/>
    <w:link w:val="GuidelineText"/>
    <w:rsid w:val="00936F11"/>
    <w:rPr>
      <w:rFonts w:ascii="Arial" w:hAnsi="Arial"/>
      <w:i/>
      <w:color w:val="008000"/>
      <w:szCs w:val="22"/>
      <w:lang w:val="en-GB"/>
    </w:rPr>
  </w:style>
  <w:style w:type="paragraph" w:customStyle="1" w:styleId="TableText0">
    <w:name w:val="Table Text"/>
    <w:basedOn w:val="BodyTextIndent"/>
    <w:link w:val="TableTextChar0"/>
    <w:qFormat/>
    <w:rsid w:val="004A318A"/>
    <w:pPr>
      <w:spacing w:after="0"/>
      <w:ind w:left="0"/>
    </w:pPr>
    <w:rPr>
      <w:rFonts w:ascii="Arial" w:eastAsia="Calibri" w:hAnsi="Arial"/>
      <w:sz w:val="20"/>
      <w:szCs w:val="22"/>
    </w:rPr>
  </w:style>
  <w:style w:type="character" w:customStyle="1" w:styleId="TableTextChar0">
    <w:name w:val="Table Text Char"/>
    <w:link w:val="TableText0"/>
    <w:rsid w:val="004A318A"/>
    <w:rPr>
      <w:rFonts w:ascii="Arial" w:eastAsia="Calibri" w:hAnsi="Arial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rsid w:val="004A318A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A318A"/>
    <w:rPr>
      <w:sz w:val="22"/>
      <w:lang w:val="en-GB"/>
    </w:rPr>
  </w:style>
  <w:style w:type="paragraph" w:customStyle="1" w:styleId="infoblue">
    <w:name w:val="infoblue"/>
    <w:basedOn w:val="Normal"/>
    <w:next w:val="Normal"/>
    <w:link w:val="infoblueChar"/>
    <w:rsid w:val="00D12FB5"/>
    <w:pPr>
      <w:spacing w:after="120"/>
      <w:ind w:left="446"/>
    </w:pPr>
    <w:rPr>
      <w:rFonts w:ascii="Arial" w:hAnsi="Arial"/>
      <w:i/>
      <w:color w:val="0000FF"/>
      <w:sz w:val="20"/>
    </w:rPr>
  </w:style>
  <w:style w:type="character" w:customStyle="1" w:styleId="infoblueChar">
    <w:name w:val="infoblue Char"/>
    <w:link w:val="infoblue"/>
    <w:rsid w:val="00D12FB5"/>
    <w:rPr>
      <w:rFonts w:ascii="Arial" w:hAnsi="Arial"/>
      <w:i/>
      <w:color w:val="0000FF"/>
      <w:lang w:val="en-US" w:eastAsia="en-US"/>
    </w:rPr>
  </w:style>
  <w:style w:type="paragraph" w:customStyle="1" w:styleId="BulletPara">
    <w:name w:val="Bullet_Para"/>
    <w:basedOn w:val="Normal"/>
    <w:link w:val="BulletParaChar"/>
    <w:qFormat/>
    <w:rsid w:val="00D12FB5"/>
    <w:pPr>
      <w:numPr>
        <w:numId w:val="11"/>
      </w:numPr>
      <w:suppressAutoHyphens/>
      <w:spacing w:before="120" w:after="120" w:line="276" w:lineRule="auto"/>
    </w:pPr>
    <w:rPr>
      <w:rFonts w:ascii="Arial" w:eastAsia="Calibri" w:hAnsi="Arial" w:cs="Calibri"/>
      <w:sz w:val="20"/>
      <w:szCs w:val="22"/>
      <w:lang w:eastAsia="ar-SA"/>
    </w:rPr>
  </w:style>
  <w:style w:type="character" w:customStyle="1" w:styleId="BulletParaChar">
    <w:name w:val="Bullet_Para Char"/>
    <w:link w:val="BulletPara"/>
    <w:rsid w:val="00D12FB5"/>
    <w:rPr>
      <w:rFonts w:ascii="Arial" w:eastAsia="Calibri" w:hAnsi="Arial" w:cs="Calibri"/>
      <w:noProof/>
      <w:szCs w:val="22"/>
      <w:lang w:val="en-US" w:eastAsia="ar-SA"/>
    </w:rPr>
  </w:style>
  <w:style w:type="paragraph" w:customStyle="1" w:styleId="IndentedPara">
    <w:name w:val="Indented_Para"/>
    <w:basedOn w:val="Normal"/>
    <w:link w:val="IndentedParaChar"/>
    <w:qFormat/>
    <w:rsid w:val="006C6E59"/>
    <w:pPr>
      <w:suppressAutoHyphens/>
      <w:spacing w:before="200" w:line="276" w:lineRule="auto"/>
      <w:ind w:left="720"/>
    </w:pPr>
    <w:rPr>
      <w:rFonts w:ascii="Arial" w:eastAsia="Calibri" w:hAnsi="Arial"/>
      <w:sz w:val="20"/>
    </w:rPr>
  </w:style>
  <w:style w:type="character" w:customStyle="1" w:styleId="IndentedParaChar">
    <w:name w:val="Indented_Para Char"/>
    <w:link w:val="IndentedPara"/>
    <w:rsid w:val="006C6E59"/>
    <w:rPr>
      <w:rFonts w:ascii="Arial" w:eastAsia="Calibri" w:hAnsi="Arial"/>
    </w:rPr>
  </w:style>
  <w:style w:type="paragraph" w:customStyle="1" w:styleId="TableContents">
    <w:name w:val="Table Contents"/>
    <w:basedOn w:val="Normal"/>
    <w:rsid w:val="00D42352"/>
    <w:pPr>
      <w:suppressLineNumbers/>
      <w:suppressAutoHyphens/>
      <w:spacing w:before="200" w:line="276" w:lineRule="auto"/>
    </w:pPr>
    <w:rPr>
      <w:rFonts w:ascii="Calibri" w:eastAsia="Calibri" w:hAnsi="Calibri" w:cs="Calibri"/>
      <w:szCs w:val="22"/>
      <w:lang w:eastAsia="ar-SA"/>
    </w:rPr>
  </w:style>
  <w:style w:type="paragraph" w:styleId="Caption">
    <w:name w:val="caption"/>
    <w:aliases w:val="cp,Table Title,c,Table &amp; Fig,Table Fig,Pg1Title,(MYCOM Legend),Legend, Char,Caption Char Char Char Char,Char5,c1,Char4,Beschriftung Bild,c11,cp + Centered, Char4,Fig &amp; Table Title,Char"/>
    <w:basedOn w:val="Normal"/>
    <w:next w:val="Normal"/>
    <w:link w:val="CaptionChar"/>
    <w:uiPriority w:val="35"/>
    <w:qFormat/>
    <w:rsid w:val="00A56FCD"/>
    <w:pPr>
      <w:suppressAutoHyphens/>
      <w:spacing w:before="120" w:after="120"/>
      <w:jc w:val="center"/>
    </w:pPr>
    <w:rPr>
      <w:rFonts w:ascii="Arial" w:hAnsi="Arial" w:cs="Calibri"/>
      <w:sz w:val="18"/>
      <w:szCs w:val="24"/>
      <w:lang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1B4D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451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451EA"/>
    <w:rPr>
      <w:sz w:val="22"/>
      <w:lang w:eastAsia="en-US"/>
    </w:rPr>
  </w:style>
  <w:style w:type="paragraph" w:styleId="ListBullet">
    <w:name w:val="List Bullet"/>
    <w:basedOn w:val="Normal"/>
    <w:uiPriority w:val="99"/>
    <w:unhideWhenUsed/>
    <w:qFormat/>
    <w:rsid w:val="002D72B4"/>
    <w:pPr>
      <w:numPr>
        <w:numId w:val="16"/>
      </w:numPr>
      <w:spacing w:after="200"/>
      <w:ind w:left="1080"/>
      <w:contextualSpacing/>
    </w:pPr>
    <w:rPr>
      <w:rFonts w:ascii="Arial" w:eastAsia="Calibri" w:hAnsi="Arial"/>
      <w:sz w:val="20"/>
      <w:szCs w:val="22"/>
    </w:rPr>
  </w:style>
  <w:style w:type="paragraph" w:styleId="NormalWeb">
    <w:name w:val="Normal (Web)"/>
    <w:basedOn w:val="Normal"/>
    <w:unhideWhenUsed/>
    <w:rsid w:val="002D72B4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numbering" w:customStyle="1" w:styleId="Style2">
    <w:name w:val="Style2"/>
    <w:uiPriority w:val="99"/>
    <w:rsid w:val="002D72B4"/>
    <w:pPr>
      <w:numPr>
        <w:numId w:val="17"/>
      </w:numPr>
    </w:pPr>
  </w:style>
  <w:style w:type="character" w:customStyle="1" w:styleId="BodytextTCSChar2">
    <w:name w:val="Body text TCS Char2"/>
    <w:basedOn w:val="DefaultParagraphFont"/>
    <w:link w:val="BodytextTCS"/>
    <w:locked/>
    <w:rsid w:val="002D72B4"/>
    <w:rPr>
      <w:rFonts w:ascii="Myriad Pro" w:hAnsi="Myriad Pro"/>
      <w:lang w:eastAsia="en-US"/>
    </w:rPr>
  </w:style>
  <w:style w:type="character" w:customStyle="1" w:styleId="CaptionChar">
    <w:name w:val="Caption Char"/>
    <w:aliases w:val="cp Char,Table Title Char,c Char,Table &amp; Fig Char,Table Fig Char,Pg1Title Char,(MYCOM Legend) Char,Legend Char, Char Char,Caption Char Char Char Char Char,Char5 Char,c1 Char,Char4 Char,Beschriftung Bild Char,c11 Char,cp + Centered Char"/>
    <w:basedOn w:val="DefaultParagraphFont"/>
    <w:link w:val="Caption"/>
    <w:locked/>
    <w:rsid w:val="002D72B4"/>
    <w:rPr>
      <w:rFonts w:ascii="Arial" w:hAnsi="Arial" w:cs="Calibri"/>
      <w:sz w:val="18"/>
      <w:szCs w:val="24"/>
      <w:lang w:eastAsia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D72B4"/>
    <w:rPr>
      <w:sz w:val="22"/>
      <w:lang w:eastAsia="en-US"/>
    </w:rPr>
  </w:style>
  <w:style w:type="paragraph" w:customStyle="1" w:styleId="VikingBodyText1">
    <w:name w:val="Viking Body Text 1"/>
    <w:basedOn w:val="Normal"/>
    <w:rsid w:val="002D72B4"/>
    <w:pPr>
      <w:spacing w:before="120" w:after="120"/>
    </w:pPr>
    <w:rPr>
      <w:rFonts w:ascii="Arial" w:hAnsi="Arial"/>
      <w:sz w:val="20"/>
    </w:rPr>
  </w:style>
  <w:style w:type="character" w:customStyle="1" w:styleId="VikingBodyText1Char">
    <w:name w:val="Viking Body Text 1 Char"/>
    <w:basedOn w:val="DefaultParagraphFont"/>
    <w:rsid w:val="002D72B4"/>
    <w:rPr>
      <w:rFonts w:ascii="Arial" w:hAnsi="Arial"/>
      <w:lang w:val="en-GB" w:eastAsia="en-US" w:bidi="ar-SA"/>
    </w:rPr>
  </w:style>
  <w:style w:type="character" w:customStyle="1" w:styleId="Heading3Char">
    <w:name w:val="Heading 3 Char"/>
    <w:aliases w:val="Paragraph Char,H3 Char,3 Char,Section 1.1.1 Char,Sub2Para Char,Annotationen Char,Subhead B Char,subhead Char,h3 Char,1. Char,Use Case Name Char,H31 Char,31 Char,Paragraph1 Char,Section 1.1.11 Char,Sub2Para1 Char,Annotationen1 Char,L3 Char"/>
    <w:link w:val="Heading3"/>
    <w:rsid w:val="002D72B4"/>
    <w:rPr>
      <w:noProof/>
      <w:sz w:val="24"/>
      <w:lang w:val="en-US" w:eastAsia="en-US"/>
    </w:rPr>
  </w:style>
  <w:style w:type="paragraph" w:styleId="NoSpacing">
    <w:name w:val="No Spacing"/>
    <w:link w:val="NoSpacingChar"/>
    <w:uiPriority w:val="1"/>
    <w:qFormat/>
    <w:rsid w:val="006B7CAB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B7CAB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Heading2Char">
    <w:name w:val="Heading 2 Char"/>
    <w:aliases w:val="H2 Char,PTO Section Header Char,FS Style H1_1 Char"/>
    <w:link w:val="Heading2"/>
    <w:rsid w:val="008020BD"/>
    <w:rPr>
      <w:b/>
      <w:i/>
      <w:noProof/>
      <w:sz w:val="24"/>
      <w:lang w:val="en-US" w:eastAsia="en-US"/>
    </w:rPr>
  </w:style>
  <w:style w:type="paragraph" w:customStyle="1" w:styleId="FrontMatter3">
    <w:name w:val="Front Matter 3"/>
    <w:qFormat/>
    <w:rsid w:val="009A3134"/>
    <w:rPr>
      <w:rFonts w:ascii="Myriad Pro" w:eastAsia="Calibri" w:hAnsi="Myriad Pro"/>
      <w:b/>
      <w:color w:val="0070C0"/>
      <w:sz w:val="28"/>
      <w:szCs w:val="28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771808"/>
    <w:pPr>
      <w:spacing w:after="200" w:line="280" w:lineRule="exact"/>
    </w:pPr>
    <w:rPr>
      <w:rFonts w:ascii="Myriad Pro" w:hAnsi="Myriad Pro"/>
      <w:i/>
      <w:iCs/>
      <w:noProof w:val="0"/>
      <w:color w:val="000000" w:themeColor="text1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771808"/>
    <w:rPr>
      <w:rFonts w:ascii="Myriad Pro" w:hAnsi="Myriad Pro"/>
      <w:i/>
      <w:iCs/>
      <w:color w:val="000000" w:themeColor="text1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ftmweb2.corporate.ge.com/cbsi/fa/index2.ht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Office_Word_Document1.docx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emf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4FE5C163D9A4FF6A0648B5C45470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C7EF1-745B-4C34-9407-0A946ABA808A}"/>
      </w:docPartPr>
      <w:docPartBody>
        <w:p w:rsidR="00000000" w:rsidRDefault="000F55FB">
          <w:pPr>
            <w:pStyle w:val="C4FE5C163D9A4FF6A0648B5C454701A9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73A6D6D138A84CAABF5306E2D8504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85DAC-2ECB-4E5B-A140-60F4F55EDEF5}"/>
      </w:docPartPr>
      <w:docPartBody>
        <w:p w:rsidR="00000000" w:rsidRDefault="000F55FB">
          <w:pPr>
            <w:pStyle w:val="73A6D6D138A84CAABF5306E2D8504704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 Bold">
    <w:panose1 w:val="020B0704020202020204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DE2F53"/>
    <w:rsid w:val="000F55FB"/>
    <w:rsid w:val="00DE2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FE5C163D9A4FF6A0648B5C454701A9">
    <w:name w:val="C4FE5C163D9A4FF6A0648B5C454701A9"/>
  </w:style>
  <w:style w:type="paragraph" w:customStyle="1" w:styleId="73A6D6D138A84CAABF5306E2D8504704">
    <w:name w:val="73A6D6D138A84CAABF5306E2D8504704"/>
  </w:style>
  <w:style w:type="paragraph" w:customStyle="1" w:styleId="A4F8B28AA3AD40BCA8BC3134F879FAD6">
    <w:name w:val="A4F8B28AA3AD40BCA8BC3134F879FAD6"/>
    <w:rsid w:val="00DE2F5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2014-07-03T00:00:00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5A3B54C6DB544CB6A6DA76BC578C91" ma:contentTypeVersion="0" ma:contentTypeDescription="Create a new document." ma:contentTypeScope="" ma:versionID="0fc74840c2285e129507d1970361558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248561-78B1-4346-918C-B320C983A6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5DCB1-CF33-4529-9BFD-A85FC41D9272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A7F0DD2-9F6A-4F9C-A8C2-BDDC1CFF8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F03B2A9-E988-4FCD-8515-4737A4D0C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DMCEC-TEM-004-009-Busines Process Flow Diagram Template.dotx</Template>
  <TotalTime>3</TotalTime>
  <Pages>9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process Flow  Diagram (BFD)</vt:lpstr>
    </vt:vector>
  </TitlesOfParts>
  <Company>fnfg</Company>
  <LinksUpToDate>false</LinksUpToDate>
  <CharactersWithSpaces>4785</CharactersWithSpaces>
  <SharedDoc>false</SharedDoc>
  <HLinks>
    <vt:vector size="126" baseType="variant">
      <vt:variant>
        <vt:i4>196631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LogicalServer</vt:lpwstr>
      </vt:variant>
      <vt:variant>
        <vt:i4>1441842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_Toc331421274</vt:lpwstr>
      </vt:variant>
      <vt:variant>
        <vt:i4>1441842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_Toc331421273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_Toc331421269</vt:lpwstr>
      </vt:variant>
      <vt:variant>
        <vt:i4>1376318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_Toc332284771</vt:lpwstr>
      </vt:variant>
      <vt:variant>
        <vt:i4>1376318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_Toc332284770</vt:lpwstr>
      </vt:variant>
      <vt:variant>
        <vt:i4>1310782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_Toc332284769</vt:lpwstr>
      </vt:variant>
      <vt:variant>
        <vt:i4>1310782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_Toc332284768</vt:lpwstr>
      </vt:variant>
      <vt:variant>
        <vt:i4>1310782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_Toc332284767</vt:lpwstr>
      </vt:variant>
      <vt:variant>
        <vt:i4>1310782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_Toc332284766</vt:lpwstr>
      </vt:variant>
      <vt:variant>
        <vt:i4>1310782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_Toc332284765</vt:lpwstr>
      </vt:variant>
      <vt:variant>
        <vt:i4>1310782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_Toc332284764</vt:lpwstr>
      </vt:variant>
      <vt:variant>
        <vt:i4>1310782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_Toc332284763</vt:lpwstr>
      </vt:variant>
      <vt:variant>
        <vt:i4>1310782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_Toc332284762</vt:lpwstr>
      </vt:variant>
      <vt:variant>
        <vt:i4>1310782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_Toc332284761</vt:lpwstr>
      </vt:variant>
      <vt:variant>
        <vt:i4>1310782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_Toc332284760</vt:lpwstr>
      </vt:variant>
      <vt:variant>
        <vt:i4>1507390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_Toc332284759</vt:lpwstr>
      </vt:variant>
      <vt:variant>
        <vt:i4>1507390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_Toc332284758</vt:lpwstr>
      </vt:variant>
      <vt:variant>
        <vt:i4>1507390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_Toc332284757</vt:lpwstr>
      </vt:variant>
      <vt:variant>
        <vt:i4>1507390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_Toc332284756</vt:lpwstr>
      </vt:variant>
      <vt:variant>
        <vt:i4>1507390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_Toc332284755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process Flow  Diagram (BFD)</dc:title>
  <dc:subject>Performance Center of Excellence(PCoE)</dc:subject>
  <dc:creator>TMH</dc:creator>
  <cp:lastModifiedBy>TMH</cp:lastModifiedBy>
  <cp:revision>1</cp:revision>
  <cp:lastPrinted>2006-01-20T07:25:00Z</cp:lastPrinted>
  <dcterms:created xsi:type="dcterms:W3CDTF">2014-11-03T14:24:00Z</dcterms:created>
  <dcterms:modified xsi:type="dcterms:W3CDTF">2014-11-03T14:27:00Z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0x0101008E5A3B54C6DB544CB6A6DA76BC578C91</vt:lpwstr>
  </property>
  <property fmtid="{D5CDD505-2E9C-101B-9397-08002B2CF9AE}" pid="3" name="Reviewer">
    <vt:lpwstr> SHRUTI</vt:lpwstr>
  </property>
  <property fmtid="{D5CDD505-2E9C-101B-9397-08002B2CF9AE}" pid="4" name="ReviewStartDate">
    <vt:filetime>2014-06-11T18:30:00Z</vt:filetime>
  </property>
  <property fmtid="{D5CDD505-2E9C-101B-9397-08002B2CF9AE}" pid="5" name="ReviewEndDate">
    <vt:filetime>2014-06-11T18:30:00Z</vt:filetime>
  </property>
  <property fmtid="{D5CDD505-2E9C-101B-9397-08002B2CF9AE}" pid="6" name="ReviewEffort">
    <vt:lpwstr> 2.099447</vt:lpwstr>
  </property>
  <property fmtid="{D5CDD505-2E9C-101B-9397-08002B2CF9AE}" pid="7" name="ReviewPageCount">
    <vt:i4>12</vt:i4>
  </property>
  <property fmtid="{D5CDD505-2E9C-101B-9397-08002B2CF9AE}" pid="8" name="CustomerDetails">
    <vt:lpwstr>FNFG</vt:lpwstr>
  </property>
  <property fmtid="{D5CDD505-2E9C-101B-9397-08002B2CF9AE}" pid="9" name="ProjectName">
    <vt:lpwstr>TCoE</vt:lpwstr>
  </property>
  <property fmtid="{D5CDD505-2E9C-101B-9397-08002B2CF9AE}" pid="10" name="ReviewSessionOn">
    <vt:lpwstr>Y</vt:lpwstr>
  </property>
  <property fmtid="{D5CDD505-2E9C-101B-9397-08002B2CF9AE}" pid="11" name="BenchmarkWDEF">
    <vt:lpwstr>0.05</vt:lpwstr>
  </property>
  <property fmtid="{D5CDD505-2E9C-101B-9397-08002B2CF9AE}" pid="12" name="BenchmarkEP">
    <vt:lpwstr>0.5</vt:lpwstr>
  </property>
  <property fmtid="{D5CDD505-2E9C-101B-9397-08002B2CF9AE}" pid="13" name="DQI">
    <vt:lpwstr> 16.16883</vt:lpwstr>
  </property>
  <property fmtid="{D5CDD505-2E9C-101B-9397-08002B2CF9AE}" pid="14" name="EP">
    <vt:lpwstr> 2.33333333333333</vt:lpwstr>
  </property>
</Properties>
</file>